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2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57"/>
      </w:tblGrid>
      <w:tr w:rsidR="003F6720" w:rsidRPr="009E6AAA" w:rsidTr="00EC47AA">
        <w:trPr>
          <w:trHeight w:val="1515"/>
        </w:trPr>
        <w:tc>
          <w:tcPr>
            <w:tcW w:w="11057" w:type="dxa"/>
          </w:tcPr>
          <w:p w:rsidR="00345A13" w:rsidRPr="00EB47E4" w:rsidRDefault="00E30793" w:rsidP="00345A13">
            <w:pPr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color w:val="333399"/>
                <w:spacing w:val="-16"/>
                <w:sz w:val="28"/>
                <w:szCs w:val="28"/>
                <w:lang w:val="ru-RU" w:eastAsia="ru-RU"/>
              </w:rPr>
            </w:pPr>
            <w:r>
              <w:rPr>
                <w:rFonts w:ascii="Calibri" w:hAnsi="Calibri"/>
                <w:b/>
                <w:bCs/>
                <w:i/>
                <w:iCs/>
                <w:noProof/>
                <w:color w:val="333399"/>
                <w:spacing w:val="-16"/>
                <w:sz w:val="28"/>
                <w:szCs w:val="28"/>
                <w:lang w:val="ru-RU" w:eastAsia="ru-RU"/>
              </w:rPr>
              <w:drawing>
                <wp:inline distT="0" distB="0" distL="0" distR="0" wp14:anchorId="7F2C17CD" wp14:editId="599A055D">
                  <wp:extent cx="1200150" cy="542925"/>
                  <wp:effectExtent l="0" t="0" r="0" b="9525"/>
                  <wp:docPr id="1" name="Рисунок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236" w:rsidRPr="00EB47E4" w:rsidRDefault="00515528" w:rsidP="00515528">
            <w:pPr>
              <w:tabs>
                <w:tab w:val="left" w:pos="10308"/>
              </w:tabs>
              <w:ind w:left="243" w:right="243"/>
              <w:jc w:val="center"/>
              <w:rPr>
                <w:rFonts w:ascii="Calibri" w:hAnsi="Calibri"/>
                <w:noProof/>
                <w:sz w:val="16"/>
                <w:szCs w:val="16"/>
                <w:lang w:val="ru-RU" w:eastAsia="ru-RU"/>
              </w:rPr>
            </w:pPr>
            <w:r w:rsidRPr="00EB47E4">
              <w:rPr>
                <w:rFonts w:ascii="Calibri" w:hAnsi="Calibri"/>
                <w:b/>
                <w:bCs/>
                <w:color w:val="333399"/>
                <w:sz w:val="20"/>
                <w:szCs w:val="20"/>
                <w:u w:val="single"/>
                <w:lang w:val="ru-RU" w:eastAsia="en-GB"/>
              </w:rPr>
              <w:t>www.окюр</w:t>
            </w:r>
            <w:proofErr w:type="gramStart"/>
            <w:r w:rsidRPr="00EB47E4">
              <w:rPr>
                <w:rFonts w:ascii="Calibri" w:hAnsi="Calibri"/>
                <w:b/>
                <w:bCs/>
                <w:color w:val="333399"/>
                <w:sz w:val="20"/>
                <w:szCs w:val="20"/>
                <w:u w:val="single"/>
                <w:lang w:val="ru-RU" w:eastAsia="en-GB"/>
              </w:rPr>
              <w:t>.р</w:t>
            </w:r>
            <w:proofErr w:type="gramEnd"/>
            <w:r w:rsidRPr="00EB47E4">
              <w:rPr>
                <w:rFonts w:ascii="Calibri" w:hAnsi="Calibri"/>
                <w:b/>
                <w:bCs/>
                <w:color w:val="333399"/>
                <w:sz w:val="20"/>
                <w:szCs w:val="20"/>
                <w:u w:val="single"/>
                <w:lang w:val="ru-RU" w:eastAsia="en-GB"/>
              </w:rPr>
              <w:t>ф</w:t>
            </w:r>
          </w:p>
          <w:p w:rsidR="000D3CC4" w:rsidRPr="00BC4975" w:rsidRDefault="000D3CC4" w:rsidP="00E657BE">
            <w:pPr>
              <w:tabs>
                <w:tab w:val="left" w:pos="10308"/>
              </w:tabs>
              <w:ind w:left="243" w:right="243" w:firstLine="227"/>
              <w:jc w:val="center"/>
              <w:rPr>
                <w:rFonts w:ascii="Calibri" w:hAnsi="Calibri"/>
                <w:b/>
                <w:bCs/>
                <w:color w:val="002060"/>
                <w:szCs w:val="22"/>
                <w:lang w:val="ru-RU" w:eastAsia="ru-RU"/>
              </w:rPr>
            </w:pPr>
          </w:p>
          <w:p w:rsidR="005C42E2" w:rsidRPr="005C42E2" w:rsidRDefault="005C42E2" w:rsidP="00B70EB0">
            <w:pPr>
              <w:tabs>
                <w:tab w:val="left" w:pos="10308"/>
              </w:tabs>
              <w:ind w:left="243" w:right="243"/>
              <w:jc w:val="center"/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</w:pPr>
            <w:r w:rsidRPr="005C42E2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Некоммерческое</w:t>
            </w:r>
            <w:r w:rsidRPr="005C42E2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Pr="005C42E2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Партнерство</w:t>
            </w:r>
            <w:r w:rsidRPr="005C42E2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«</w:t>
            </w:r>
            <w:r w:rsidRPr="005C42E2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Объединение</w:t>
            </w:r>
            <w:r w:rsidRPr="005C42E2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Pr="005C42E2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Корпоративных</w:t>
            </w:r>
            <w:r w:rsidRPr="005C42E2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Pr="005C42E2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Юристов»</w:t>
            </w:r>
            <w:r w:rsidRPr="005C42E2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</w:p>
          <w:p w:rsidR="00E657BE" w:rsidRPr="005C42E2" w:rsidRDefault="005C42E2" w:rsidP="00B70EB0">
            <w:pPr>
              <w:tabs>
                <w:tab w:val="left" w:pos="10308"/>
              </w:tabs>
              <w:ind w:left="243" w:right="243"/>
              <w:jc w:val="center"/>
              <w:rPr>
                <w:rFonts w:asciiTheme="minorHAnsi" w:hAnsiTheme="minorHAnsi"/>
                <w:bCs/>
                <w:color w:val="002060"/>
                <w:sz w:val="24"/>
                <w:lang w:val="ru-RU" w:eastAsia="ru-RU"/>
              </w:rPr>
            </w:pPr>
            <w:r w:rsidRPr="005C42E2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приглашает</w:t>
            </w:r>
            <w:r w:rsidRPr="005C42E2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Pr="005C42E2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Вас</w:t>
            </w:r>
            <w:r w:rsidRPr="005C42E2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Pr="005C42E2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принять</w:t>
            </w:r>
            <w:r w:rsidRPr="005C42E2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Pr="005C42E2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участие</w:t>
            </w:r>
            <w:r w:rsidRPr="005C42E2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Pr="005C42E2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в</w:t>
            </w:r>
            <w:r w:rsidRPr="005C42E2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E657BE" w:rsidRPr="005C42E2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Практическ</w:t>
            </w:r>
            <w:r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ой</w:t>
            </w:r>
            <w:r w:rsidR="00E657BE" w:rsidRPr="005C42E2">
              <w:rPr>
                <w:rFonts w:asciiTheme="minorHAnsi" w:hAnsiTheme="minorHAnsi"/>
                <w:bCs/>
                <w:sz w:val="24"/>
                <w:lang w:val="ru-RU" w:eastAsia="ru-RU"/>
              </w:rPr>
              <w:t xml:space="preserve"> </w:t>
            </w:r>
            <w:r w:rsidR="00E657BE" w:rsidRPr="005C42E2">
              <w:rPr>
                <w:rFonts w:asciiTheme="minorHAnsi" w:hAnsiTheme="minorHAnsi"/>
                <w:b/>
                <w:bCs/>
                <w:sz w:val="24"/>
                <w:lang w:val="ru-RU" w:eastAsia="ru-RU"/>
              </w:rPr>
              <w:t>конференци</w:t>
            </w:r>
            <w:r>
              <w:rPr>
                <w:rFonts w:asciiTheme="minorHAnsi" w:hAnsiTheme="minorHAnsi"/>
                <w:b/>
                <w:bCs/>
                <w:sz w:val="24"/>
                <w:lang w:val="ru-RU" w:eastAsia="ru-RU"/>
              </w:rPr>
              <w:t>и</w:t>
            </w:r>
          </w:p>
          <w:p w:rsidR="00E657BE" w:rsidRPr="005C42E2" w:rsidRDefault="00E657BE" w:rsidP="00B70EB0">
            <w:pPr>
              <w:tabs>
                <w:tab w:val="left" w:pos="10308"/>
              </w:tabs>
              <w:ind w:left="243" w:right="243"/>
              <w:jc w:val="center"/>
              <w:rPr>
                <w:rFonts w:ascii="Calibri" w:hAnsi="Calibri"/>
                <w:b/>
                <w:bCs/>
                <w:color w:val="002060"/>
                <w:sz w:val="40"/>
                <w:szCs w:val="40"/>
                <w:lang w:val="ru-RU" w:eastAsia="ru-RU"/>
              </w:rPr>
            </w:pPr>
          </w:p>
          <w:p w:rsidR="00192792" w:rsidRPr="005C42E2" w:rsidRDefault="000E36D5" w:rsidP="00B70EB0">
            <w:pPr>
              <w:tabs>
                <w:tab w:val="left" w:pos="10308"/>
              </w:tabs>
              <w:ind w:left="243" w:right="243"/>
              <w:jc w:val="center"/>
              <w:rPr>
                <w:rFonts w:ascii="Calibri" w:hAnsi="Calibri"/>
                <w:b/>
                <w:bCs/>
                <w:color w:val="002060"/>
                <w:sz w:val="44"/>
                <w:szCs w:val="44"/>
                <w:lang w:val="ru-RU" w:eastAsia="ru-RU"/>
              </w:rPr>
            </w:pPr>
            <w:r>
              <w:rPr>
                <w:rFonts w:ascii="Calibri" w:hAnsi="Calibri"/>
                <w:b/>
                <w:bCs/>
                <w:color w:val="002060"/>
                <w:sz w:val="44"/>
                <w:szCs w:val="44"/>
                <w:lang w:val="ru-RU" w:eastAsia="ru-RU"/>
              </w:rPr>
              <w:t>«</w:t>
            </w:r>
            <w:r w:rsidR="005C42E2" w:rsidRPr="005C42E2">
              <w:rPr>
                <w:rFonts w:ascii="Calibri" w:hAnsi="Calibri"/>
                <w:b/>
                <w:bCs/>
                <w:color w:val="002060"/>
                <w:sz w:val="44"/>
                <w:szCs w:val="44"/>
                <w:lang w:val="ru-RU" w:eastAsia="ru-RU"/>
              </w:rPr>
              <w:t>СОВМЕСТНОЕ СОЗДАНИЕ ИНТЕЛЛЕКТУАЛЬНОЙ СОБСТВЕННОСТИ: ПЛЮСЫ И МИНУСЫ»</w:t>
            </w:r>
          </w:p>
          <w:p w:rsidR="005C42E2" w:rsidRPr="00B70EB0" w:rsidRDefault="005C42E2" w:rsidP="00B70EB0">
            <w:pPr>
              <w:tabs>
                <w:tab w:val="left" w:pos="10308"/>
              </w:tabs>
              <w:ind w:left="243" w:right="243"/>
              <w:jc w:val="center"/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ru-RU" w:eastAsia="ru-RU"/>
              </w:rPr>
            </w:pPr>
          </w:p>
          <w:p w:rsidR="00B70EB0" w:rsidRDefault="005F2250" w:rsidP="00B70EB0">
            <w:pPr>
              <w:tabs>
                <w:tab w:val="left" w:pos="10308"/>
              </w:tabs>
              <w:ind w:left="243" w:right="243"/>
              <w:jc w:val="center"/>
              <w:rPr>
                <w:rFonts w:ascii="Calibri" w:hAnsi="Calibri"/>
                <w:b/>
                <w:bCs/>
                <w:color w:val="002060"/>
                <w:sz w:val="32"/>
                <w:szCs w:val="32"/>
                <w:lang w:val="ru-RU" w:eastAsia="ru-RU"/>
              </w:rPr>
            </w:pPr>
            <w:r w:rsidRPr="00D6160C">
              <w:rPr>
                <w:rFonts w:ascii="Calibri" w:hAnsi="Calibri"/>
                <w:b/>
                <w:bCs/>
                <w:color w:val="002060"/>
                <w:sz w:val="32"/>
                <w:szCs w:val="32"/>
                <w:lang w:val="ru-RU" w:eastAsia="ru-RU"/>
              </w:rPr>
              <w:t xml:space="preserve">Модели вовлечения третьих лиц </w:t>
            </w:r>
          </w:p>
          <w:p w:rsidR="005F2250" w:rsidRPr="00D6160C" w:rsidRDefault="005F2250" w:rsidP="00B70EB0">
            <w:pPr>
              <w:tabs>
                <w:tab w:val="left" w:pos="10308"/>
              </w:tabs>
              <w:ind w:left="243" w:right="243"/>
              <w:jc w:val="center"/>
              <w:rPr>
                <w:rFonts w:ascii="Calibri" w:hAnsi="Calibri"/>
                <w:b/>
                <w:bCs/>
                <w:color w:val="002060"/>
                <w:sz w:val="32"/>
                <w:szCs w:val="32"/>
                <w:lang w:val="ru-RU" w:eastAsia="ru-RU"/>
              </w:rPr>
            </w:pPr>
            <w:r w:rsidRPr="00D6160C">
              <w:rPr>
                <w:rFonts w:ascii="Calibri" w:hAnsi="Calibri"/>
                <w:b/>
                <w:bCs/>
                <w:color w:val="002060"/>
                <w:sz w:val="32"/>
                <w:szCs w:val="32"/>
                <w:lang w:val="ru-RU" w:eastAsia="ru-RU"/>
              </w:rPr>
              <w:t>в процесс создания результатов интеллектуальной деятельности</w:t>
            </w:r>
          </w:p>
          <w:p w:rsidR="00F60513" w:rsidRDefault="00F60513" w:rsidP="00B70EB0">
            <w:pPr>
              <w:pStyle w:val="2"/>
              <w:ind w:left="243" w:right="243"/>
              <w:rPr>
                <w:rStyle w:val="a4"/>
                <w:rFonts w:ascii="Calibri" w:hAnsi="Calibri" w:cs="Times New Roman"/>
                <w:b/>
                <w:bCs/>
                <w:iCs/>
                <w:color w:val="auto"/>
                <w:sz w:val="20"/>
                <w:szCs w:val="20"/>
                <w:lang w:eastAsia="en-US"/>
              </w:rPr>
            </w:pPr>
          </w:p>
          <w:p w:rsidR="00AD342A" w:rsidRDefault="00AD342A" w:rsidP="00B70EB0">
            <w:pPr>
              <w:pStyle w:val="2"/>
              <w:ind w:left="243" w:right="243"/>
              <w:rPr>
                <w:rStyle w:val="a4"/>
                <w:rFonts w:ascii="Calibri" w:hAnsi="Calibri" w:cs="Times New Roman"/>
                <w:b/>
                <w:bCs/>
                <w:iCs/>
                <w:color w:val="auto"/>
                <w:sz w:val="20"/>
                <w:szCs w:val="20"/>
                <w:lang w:eastAsia="en-US"/>
              </w:rPr>
            </w:pPr>
          </w:p>
          <w:p w:rsidR="00AD342A" w:rsidRPr="001336BB" w:rsidRDefault="00AD342A" w:rsidP="00AD342A">
            <w:pPr>
              <w:pStyle w:val="2"/>
              <w:ind w:left="243" w:right="243"/>
              <w:jc w:val="right"/>
              <w:rPr>
                <w:rStyle w:val="a4"/>
                <w:rFonts w:ascii="Calibri" w:hAnsi="Calibri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  <w:r w:rsidRPr="001336BB">
              <w:rPr>
                <w:rStyle w:val="a4"/>
                <w:rFonts w:ascii="Calibri" w:hAnsi="Calibri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  <w:t>«Вместе весело шагать….»</w:t>
            </w:r>
          </w:p>
          <w:p w:rsidR="00AD342A" w:rsidRPr="001336BB" w:rsidRDefault="00AD342A" w:rsidP="00AD342A">
            <w:pPr>
              <w:pStyle w:val="2"/>
              <w:ind w:left="243" w:right="243"/>
              <w:jc w:val="right"/>
              <w:rPr>
                <w:rStyle w:val="a4"/>
                <w:rFonts w:ascii="Calibri" w:hAnsi="Calibri" w:cs="Times New Roman"/>
                <w:b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1336BB">
              <w:rPr>
                <w:rStyle w:val="a4"/>
                <w:rFonts w:ascii="Calibri" w:hAnsi="Calibri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  <w:t>М.Матусовский</w:t>
            </w:r>
            <w:proofErr w:type="spellEnd"/>
          </w:p>
          <w:p w:rsidR="00056679" w:rsidRDefault="00515528" w:rsidP="00B70EB0">
            <w:pPr>
              <w:pStyle w:val="2"/>
              <w:ind w:left="243" w:right="243"/>
              <w:rPr>
                <w:rFonts w:ascii="Calibri" w:hAnsi="Calibri" w:cs="Times New Roman"/>
                <w:b w:val="0"/>
                <w:sz w:val="32"/>
                <w:szCs w:val="32"/>
              </w:rPr>
            </w:pPr>
            <w:r w:rsidRPr="00EB47E4">
              <w:rPr>
                <w:rStyle w:val="a4"/>
                <w:rFonts w:ascii="Calibri" w:hAnsi="Calibri" w:cs="Times New Roman"/>
                <w:b/>
                <w:bCs/>
                <w:iCs/>
                <w:color w:val="auto"/>
                <w:sz w:val="20"/>
                <w:szCs w:val="20"/>
                <w:lang w:eastAsia="en-US"/>
              </w:rPr>
              <w:t xml:space="preserve">Партнеры:     </w:t>
            </w:r>
            <w:r w:rsidR="005A4EED">
              <w:rPr>
                <w:rStyle w:val="a4"/>
                <w:rFonts w:ascii="Calibri" w:hAnsi="Calibri" w:cs="Times New Roman"/>
                <w:b/>
                <w:bCs/>
                <w:iCs/>
                <w:color w:val="auto"/>
                <w:sz w:val="20"/>
                <w:szCs w:val="20"/>
                <w:lang w:eastAsia="en-US"/>
              </w:rPr>
              <w:t xml:space="preserve">  </w:t>
            </w:r>
            <w:r w:rsidR="00CA74D0">
              <w:rPr>
                <w:rStyle w:val="a4"/>
                <w:rFonts w:ascii="Calibri" w:hAnsi="Calibri" w:cs="Times New Roman"/>
                <w:b/>
                <w:bCs/>
                <w:iCs/>
                <w:color w:val="auto"/>
                <w:sz w:val="20"/>
                <w:szCs w:val="20"/>
                <w:lang w:eastAsia="en-US"/>
              </w:rPr>
              <w:t xml:space="preserve">   </w:t>
            </w:r>
            <w:r w:rsidR="00F60513">
              <w:rPr>
                <w:rStyle w:val="a4"/>
                <w:rFonts w:ascii="Calibri" w:hAnsi="Calibri" w:cs="Times New Roman"/>
                <w:b/>
                <w:bCs/>
                <w:iCs/>
                <w:color w:val="auto"/>
                <w:sz w:val="20"/>
                <w:szCs w:val="20"/>
                <w:lang w:eastAsia="en-US"/>
              </w:rPr>
              <w:t xml:space="preserve">        </w:t>
            </w:r>
            <w:r w:rsidR="00F60513">
              <w:rPr>
                <w:rFonts w:ascii="Times New Roman" w:hAnsi="Times New Roman"/>
                <w:b w:val="0"/>
                <w:noProof/>
                <w:sz w:val="32"/>
                <w:szCs w:val="32"/>
              </w:rPr>
              <w:drawing>
                <wp:inline distT="0" distB="0" distL="0" distR="0" wp14:anchorId="04CC9E3A" wp14:editId="38DEB797">
                  <wp:extent cx="1767840" cy="418133"/>
                  <wp:effectExtent l="0" t="0" r="381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994" cy="420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60513">
              <w:rPr>
                <w:rFonts w:ascii="Calibri" w:hAnsi="Calibri" w:cs="Times New Roman"/>
                <w:iCs/>
                <w:noProof/>
                <w:color w:val="auto"/>
                <w:sz w:val="20"/>
                <w:szCs w:val="20"/>
              </w:rPr>
              <w:t xml:space="preserve">                   </w:t>
            </w:r>
            <w:r w:rsidR="00F60513">
              <w:rPr>
                <w:rFonts w:ascii="Calibri" w:hAnsi="Calibri" w:cs="Times New Roman"/>
                <w:iCs/>
                <w:noProof/>
                <w:color w:val="auto"/>
                <w:sz w:val="20"/>
                <w:szCs w:val="20"/>
              </w:rPr>
              <w:drawing>
                <wp:inline distT="0" distB="0" distL="0" distR="0" wp14:anchorId="5335EF40" wp14:editId="57284A75">
                  <wp:extent cx="678180" cy="678180"/>
                  <wp:effectExtent l="0" t="0" r="762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605" cy="679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11E2A">
              <w:rPr>
                <w:rFonts w:ascii="Calibri" w:hAnsi="Calibri" w:cs="Times New Roman"/>
                <w:iCs/>
                <w:noProof/>
                <w:color w:val="auto"/>
                <w:sz w:val="20"/>
                <w:szCs w:val="20"/>
              </w:rPr>
              <w:t xml:space="preserve">    </w:t>
            </w:r>
            <w:r w:rsidR="003B6382">
              <w:rPr>
                <w:rFonts w:ascii="Calibri" w:hAnsi="Calibri" w:cs="Times New Roman"/>
                <w:iCs/>
                <w:noProof/>
                <w:color w:val="auto"/>
                <w:sz w:val="20"/>
                <w:szCs w:val="20"/>
              </w:rPr>
              <w:t xml:space="preserve">         </w:t>
            </w:r>
            <w:r w:rsidR="00711E2A">
              <w:rPr>
                <w:rFonts w:ascii="Calibri" w:hAnsi="Calibri" w:cs="Times New Roman"/>
                <w:iCs/>
                <w:noProof/>
                <w:color w:val="auto"/>
                <w:sz w:val="20"/>
                <w:szCs w:val="20"/>
              </w:rPr>
              <w:t xml:space="preserve">     </w:t>
            </w:r>
            <w:r w:rsidR="00711E2A">
              <w:rPr>
                <w:noProof/>
              </w:rPr>
              <w:drawing>
                <wp:inline distT="0" distB="0" distL="0" distR="0" wp14:anchorId="4AA3E30D" wp14:editId="0C4A4B0F">
                  <wp:extent cx="1294118" cy="428625"/>
                  <wp:effectExtent l="0" t="0" r="1905" b="0"/>
                  <wp:docPr id="9" name="Рисунок 9" descr="C:\Users\1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18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513" w:rsidRDefault="00F60513" w:rsidP="00B70EB0">
            <w:pPr>
              <w:pStyle w:val="2"/>
              <w:ind w:left="243" w:right="243"/>
              <w:jc w:val="center"/>
              <w:rPr>
                <w:rFonts w:ascii="Calibri" w:hAnsi="Calibri"/>
                <w:bCs w:val="0"/>
                <w:color w:val="auto"/>
                <w:sz w:val="20"/>
                <w:szCs w:val="20"/>
              </w:rPr>
            </w:pPr>
          </w:p>
          <w:p w:rsidR="00F60513" w:rsidRDefault="00B87A0C" w:rsidP="00B70EB0">
            <w:pPr>
              <w:ind w:left="243" w:right="243"/>
              <w:jc w:val="center"/>
              <w:rPr>
                <w:rStyle w:val="a4"/>
                <w:rFonts w:asciiTheme="minorHAnsi" w:hAnsiTheme="minorHAnsi"/>
                <w:sz w:val="18"/>
                <w:szCs w:val="18"/>
                <w:lang w:val="ru-RU"/>
              </w:rPr>
            </w:pPr>
            <w:r w:rsidRPr="00F60513">
              <w:rPr>
                <w:rStyle w:val="a4"/>
                <w:rFonts w:asciiTheme="minorHAnsi" w:hAnsiTheme="minorHAnsi"/>
                <w:sz w:val="18"/>
                <w:szCs w:val="18"/>
                <w:lang w:val="ru-RU"/>
              </w:rPr>
              <w:t>Дата проведения:</w:t>
            </w:r>
            <w:r w:rsidR="00F60513" w:rsidRPr="00F60513">
              <w:rPr>
                <w:rStyle w:val="a4"/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  <w:p w:rsidR="00B87A0C" w:rsidRPr="00BE5D97" w:rsidRDefault="00D63DC8" w:rsidP="00B70EB0">
            <w:pPr>
              <w:ind w:left="243" w:right="243"/>
              <w:jc w:val="center"/>
              <w:rPr>
                <w:rStyle w:val="a4"/>
                <w:rFonts w:asciiTheme="minorHAnsi" w:hAnsiTheme="minorHAnsi"/>
                <w:b w:val="0"/>
                <w:sz w:val="18"/>
                <w:szCs w:val="18"/>
                <w:lang w:val="ru-RU"/>
              </w:rPr>
            </w:pPr>
            <w:r w:rsidRPr="00BE5D97">
              <w:rPr>
                <w:rStyle w:val="a4"/>
                <w:rFonts w:asciiTheme="minorHAnsi" w:hAnsiTheme="minorHAnsi"/>
                <w:b w:val="0"/>
                <w:sz w:val="18"/>
                <w:szCs w:val="18"/>
                <w:lang w:val="ru-RU"/>
              </w:rPr>
              <w:t>18</w:t>
            </w:r>
            <w:r w:rsidR="00D720C8" w:rsidRPr="00BE5D97">
              <w:rPr>
                <w:rStyle w:val="a4"/>
                <w:rFonts w:asciiTheme="minorHAnsi" w:hAnsiTheme="minorHAnsi"/>
                <w:b w:val="0"/>
                <w:sz w:val="18"/>
                <w:szCs w:val="18"/>
                <w:lang w:val="ru-RU"/>
              </w:rPr>
              <w:t xml:space="preserve"> февраля</w:t>
            </w:r>
            <w:r w:rsidR="009E1817" w:rsidRPr="00BE5D97">
              <w:rPr>
                <w:rStyle w:val="a4"/>
                <w:rFonts w:asciiTheme="minorHAnsi" w:hAnsiTheme="minorHAnsi"/>
                <w:b w:val="0"/>
                <w:sz w:val="18"/>
                <w:szCs w:val="18"/>
                <w:lang w:val="ru-RU"/>
              </w:rPr>
              <w:t xml:space="preserve"> 201</w:t>
            </w:r>
            <w:r w:rsidR="00D720C8" w:rsidRPr="00BE5D97">
              <w:rPr>
                <w:rStyle w:val="a4"/>
                <w:rFonts w:asciiTheme="minorHAnsi" w:hAnsiTheme="minorHAnsi"/>
                <w:b w:val="0"/>
                <w:sz w:val="18"/>
                <w:szCs w:val="18"/>
                <w:lang w:val="ru-RU"/>
              </w:rPr>
              <w:t>6</w:t>
            </w:r>
            <w:r w:rsidR="00825C9F" w:rsidRPr="00BE5D97">
              <w:rPr>
                <w:rStyle w:val="a4"/>
                <w:rFonts w:asciiTheme="minorHAnsi" w:hAnsiTheme="minorHAnsi"/>
                <w:b w:val="0"/>
                <w:sz w:val="18"/>
                <w:szCs w:val="18"/>
                <w:lang w:val="ru-RU"/>
              </w:rPr>
              <w:t xml:space="preserve"> года с 9-00 до 1</w:t>
            </w:r>
            <w:r w:rsidR="00192792" w:rsidRPr="00BE5D97">
              <w:rPr>
                <w:rStyle w:val="a4"/>
                <w:rFonts w:asciiTheme="minorHAnsi" w:hAnsiTheme="minorHAnsi"/>
                <w:b w:val="0"/>
                <w:sz w:val="18"/>
                <w:szCs w:val="18"/>
                <w:lang w:val="ru-RU"/>
              </w:rPr>
              <w:t>6</w:t>
            </w:r>
            <w:r w:rsidR="002368AD" w:rsidRPr="00BE5D97">
              <w:rPr>
                <w:rStyle w:val="a4"/>
                <w:rFonts w:asciiTheme="minorHAnsi" w:hAnsiTheme="minorHAnsi"/>
                <w:b w:val="0"/>
                <w:sz w:val="18"/>
                <w:szCs w:val="18"/>
                <w:lang w:val="ru-RU"/>
              </w:rPr>
              <w:t>-0</w:t>
            </w:r>
            <w:r w:rsidR="00B87A0C" w:rsidRPr="00BE5D97">
              <w:rPr>
                <w:rStyle w:val="a4"/>
                <w:rFonts w:asciiTheme="minorHAnsi" w:hAnsiTheme="minorHAnsi"/>
                <w:b w:val="0"/>
                <w:sz w:val="18"/>
                <w:szCs w:val="18"/>
                <w:lang w:val="ru-RU"/>
              </w:rPr>
              <w:t>0</w:t>
            </w:r>
          </w:p>
          <w:p w:rsidR="001A06A1" w:rsidRPr="00BE5D97" w:rsidRDefault="001A06A1" w:rsidP="00B70EB0">
            <w:pPr>
              <w:ind w:left="243" w:right="243"/>
              <w:jc w:val="center"/>
              <w:rPr>
                <w:rStyle w:val="a4"/>
                <w:rFonts w:asciiTheme="minorHAnsi" w:hAnsiTheme="minorHAnsi"/>
                <w:b w:val="0"/>
                <w:sz w:val="18"/>
                <w:szCs w:val="18"/>
                <w:lang w:val="ru-RU"/>
              </w:rPr>
            </w:pPr>
          </w:p>
          <w:p w:rsidR="001A06A1" w:rsidRPr="00D63DC8" w:rsidRDefault="00B87A0C" w:rsidP="00B70EB0">
            <w:pPr>
              <w:ind w:left="243" w:right="243"/>
              <w:jc w:val="center"/>
              <w:rPr>
                <w:rStyle w:val="a4"/>
                <w:rFonts w:asciiTheme="minorHAnsi" w:hAnsiTheme="minorHAnsi"/>
                <w:sz w:val="18"/>
                <w:szCs w:val="18"/>
                <w:lang w:val="ru-RU"/>
              </w:rPr>
            </w:pPr>
            <w:r w:rsidRPr="00D63DC8">
              <w:rPr>
                <w:rStyle w:val="a4"/>
                <w:rFonts w:asciiTheme="minorHAnsi" w:hAnsiTheme="minorHAnsi"/>
                <w:sz w:val="18"/>
                <w:szCs w:val="18"/>
                <w:lang w:val="ru-RU"/>
              </w:rPr>
              <w:t>Место проведения:</w:t>
            </w:r>
          </w:p>
          <w:p w:rsidR="00B87A0C" w:rsidRPr="00D63DC8" w:rsidRDefault="00B87A0C" w:rsidP="00B70EB0">
            <w:pPr>
              <w:ind w:left="243" w:right="243"/>
              <w:jc w:val="center"/>
              <w:rPr>
                <w:rStyle w:val="a4"/>
                <w:rFonts w:asciiTheme="minorHAnsi" w:hAnsiTheme="minorHAnsi"/>
                <w:b w:val="0"/>
                <w:sz w:val="18"/>
                <w:szCs w:val="18"/>
                <w:lang w:val="ru-RU"/>
              </w:rPr>
            </w:pPr>
            <w:r w:rsidRPr="00D63DC8">
              <w:rPr>
                <w:rStyle w:val="a4"/>
                <w:rFonts w:asciiTheme="minorHAnsi" w:hAnsiTheme="minorHAnsi"/>
                <w:b w:val="0"/>
                <w:sz w:val="18"/>
                <w:szCs w:val="18"/>
                <w:lang w:val="ru-RU"/>
              </w:rPr>
              <w:t>Москва, ул. Ильинка, д. 6, Конгресс центр ТПП РФ</w:t>
            </w:r>
          </w:p>
          <w:p w:rsidR="00BC4720" w:rsidRPr="00462450" w:rsidRDefault="00BC4720" w:rsidP="00B70EB0">
            <w:pPr>
              <w:tabs>
                <w:tab w:val="left" w:pos="1274"/>
              </w:tabs>
              <w:spacing w:line="264" w:lineRule="auto"/>
              <w:ind w:left="243" w:right="243"/>
              <w:jc w:val="center"/>
              <w:outlineLvl w:val="1"/>
              <w:rPr>
                <w:rFonts w:ascii="Calibri" w:hAnsi="Calibri"/>
                <w:bCs/>
                <w:sz w:val="20"/>
                <w:szCs w:val="20"/>
                <w:lang w:val="ru-RU" w:eastAsia="ru-RU"/>
              </w:rPr>
            </w:pPr>
          </w:p>
          <w:p w:rsidR="003B7AD2" w:rsidRPr="00192792" w:rsidRDefault="003B7AD2" w:rsidP="00B70EB0">
            <w:pPr>
              <w:ind w:left="243" w:right="243"/>
              <w:jc w:val="both"/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</w:pPr>
            <w:r w:rsidRPr="00192792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 xml:space="preserve">Крупнейшим событием юридической жизни России стали масштабные изменения в </w:t>
            </w:r>
            <w:r w:rsidR="009929DD" w:rsidRPr="00192792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 xml:space="preserve">законодательстве об </w:t>
            </w:r>
            <w:r w:rsidRPr="00192792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 xml:space="preserve">интеллектуальной собственности. Но мало </w:t>
            </w:r>
            <w:proofErr w:type="gramStart"/>
            <w:r w:rsidRPr="00192792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>знать</w:t>
            </w:r>
            <w:proofErr w:type="gramEnd"/>
            <w:r w:rsidRPr="00192792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 xml:space="preserve"> как изменился закон, надо понимать, как правильно использовать новые возможности. 2016 год Объединени</w:t>
            </w:r>
            <w:r w:rsidR="00192792" w:rsidRPr="00192792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>е Корпоративных Ю</w:t>
            </w:r>
            <w:r w:rsidRPr="00192792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>ристов открывает с рассмотрения одной из самых сложных и важных тем для каждой современной компании – вопросов совместного создания интеллектуальной собственности.</w:t>
            </w:r>
          </w:p>
          <w:p w:rsidR="005F2250" w:rsidRPr="00192792" w:rsidRDefault="00365C90" w:rsidP="00B70EB0">
            <w:pPr>
              <w:ind w:left="243" w:right="243"/>
              <w:jc w:val="both"/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</w:pPr>
            <w:r w:rsidRPr="00192792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 xml:space="preserve">Сегодня создание интеллектуальной собственности зачастую требует участия многих лиц – создается ли фильм, рекламный ролик или новая технология. Невозможно эффективно использовать интеллектуальную собственность, если </w:t>
            </w:r>
            <w:r w:rsidR="00114477" w:rsidRPr="00192792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>система отношений при создании таких результатов интеллектуальной деятельности выстроена с ошибками, а допустить их очень легко. Как правильно выстроить отношения при создании интеллектуальной собственности с партнерами, подрядчиками, своими работниками, какие опасности нужно учесть, можно ли устранить возникающие риски – все это планируют обсудить на своей конференци</w:t>
            </w:r>
            <w:r w:rsidR="00192792" w:rsidRPr="00192792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>и члены Объединения Корпоративных Ю</w:t>
            </w:r>
            <w:r w:rsidR="00114477" w:rsidRPr="00192792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>ристов и ведущие эксперты в сфере интеллектуальной собственности.</w:t>
            </w:r>
          </w:p>
          <w:p w:rsidR="00365C90" w:rsidRPr="00192792" w:rsidRDefault="00365C90" w:rsidP="00B70EB0">
            <w:pPr>
              <w:ind w:left="243" w:right="243"/>
              <w:jc w:val="both"/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</w:pPr>
          </w:p>
          <w:p w:rsidR="00432E91" w:rsidRPr="00BC4720" w:rsidRDefault="00BC4720" w:rsidP="00B70EB0">
            <w:pPr>
              <w:ind w:left="243" w:right="243"/>
              <w:jc w:val="both"/>
              <w:rPr>
                <w:rFonts w:ascii="Calibri" w:hAnsi="Calibri"/>
                <w:b/>
                <w:bCs/>
                <w:color w:val="943634"/>
                <w:sz w:val="18"/>
                <w:szCs w:val="18"/>
                <w:u w:val="single"/>
                <w:lang w:val="ru-RU"/>
              </w:rPr>
            </w:pPr>
            <w:r>
              <w:rPr>
                <w:rFonts w:ascii="Calibri" w:hAnsi="Calibri"/>
                <w:b/>
                <w:bCs/>
                <w:color w:val="943634"/>
                <w:sz w:val="18"/>
                <w:szCs w:val="18"/>
                <w:u w:val="single"/>
                <w:lang w:val="ru-RU"/>
              </w:rPr>
              <w:t>____________</w:t>
            </w:r>
          </w:p>
          <w:p w:rsidR="007658B8" w:rsidRPr="007F3928" w:rsidRDefault="007658B8" w:rsidP="00B70EB0">
            <w:pPr>
              <w:ind w:left="243" w:right="243"/>
              <w:jc w:val="both"/>
              <w:rPr>
                <w:rStyle w:val="a4"/>
                <w:rFonts w:ascii="Calibri" w:hAnsi="Calibri"/>
                <w:sz w:val="20"/>
                <w:szCs w:val="20"/>
                <w:lang w:val="ru-RU"/>
              </w:rPr>
            </w:pPr>
            <w:r w:rsidRPr="007F3928">
              <w:rPr>
                <w:rStyle w:val="a4"/>
                <w:rFonts w:ascii="Calibri" w:hAnsi="Calibri"/>
                <w:sz w:val="20"/>
                <w:szCs w:val="20"/>
                <w:lang w:val="ru-RU"/>
              </w:rPr>
              <w:t>Программа:</w:t>
            </w:r>
          </w:p>
          <w:p w:rsidR="007658B8" w:rsidRPr="007F3928" w:rsidRDefault="007658B8" w:rsidP="00B70EB0">
            <w:pPr>
              <w:ind w:left="243" w:right="243"/>
              <w:jc w:val="both"/>
              <w:rPr>
                <w:rStyle w:val="a4"/>
                <w:rFonts w:ascii="Calibri" w:hAnsi="Calibri"/>
                <w:b w:val="0"/>
                <w:iCs/>
                <w:sz w:val="20"/>
                <w:szCs w:val="20"/>
                <w:lang w:val="ru-RU"/>
              </w:rPr>
            </w:pPr>
          </w:p>
          <w:p w:rsidR="007658B8" w:rsidRPr="00B70EB0" w:rsidRDefault="00B70EB0" w:rsidP="00B70EB0">
            <w:pPr>
              <w:tabs>
                <w:tab w:val="left" w:pos="708"/>
              </w:tabs>
              <w:ind w:left="243" w:right="243"/>
              <w:jc w:val="both"/>
              <w:rPr>
                <w:rStyle w:val="a4"/>
                <w:rFonts w:ascii="Calibri" w:hAnsi="Calibri"/>
                <w:bCs w:val="0"/>
                <w:szCs w:val="22"/>
                <w:lang w:val="ru-RU"/>
              </w:rPr>
            </w:pPr>
            <w:r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 xml:space="preserve">9.00 - </w:t>
            </w:r>
            <w:r w:rsidR="007658B8" w:rsidRPr="00B70EB0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>9.30 Регистрация участников</w:t>
            </w:r>
          </w:p>
          <w:p w:rsidR="007658B8" w:rsidRPr="00B70EB0" w:rsidRDefault="007658B8" w:rsidP="00B70EB0">
            <w:pPr>
              <w:tabs>
                <w:tab w:val="left" w:pos="708"/>
              </w:tabs>
              <w:ind w:left="243" w:right="243"/>
              <w:jc w:val="both"/>
              <w:rPr>
                <w:rStyle w:val="a4"/>
                <w:rFonts w:ascii="Calibri" w:hAnsi="Calibri"/>
                <w:bCs w:val="0"/>
                <w:szCs w:val="22"/>
                <w:lang w:val="ru-RU"/>
              </w:rPr>
            </w:pPr>
            <w:r w:rsidRPr="00B70EB0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 xml:space="preserve">Открытие конференции: </w:t>
            </w:r>
            <w:r w:rsidRPr="00B70EB0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>А</w:t>
            </w:r>
            <w:r w:rsidR="00B70EB0" w:rsidRPr="00B70EB0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 xml:space="preserve">лександра Нестеренко, президент, </w:t>
            </w:r>
            <w:r w:rsidRPr="00B70EB0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 xml:space="preserve">НП «Объединение Корпоративных Юристов» </w:t>
            </w:r>
          </w:p>
          <w:p w:rsidR="007658B8" w:rsidRPr="00B70EB0" w:rsidRDefault="007658B8" w:rsidP="00B70EB0">
            <w:pPr>
              <w:tabs>
                <w:tab w:val="left" w:pos="708"/>
              </w:tabs>
              <w:ind w:left="243" w:right="243"/>
              <w:jc w:val="both"/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</w:pPr>
          </w:p>
          <w:p w:rsidR="007658B8" w:rsidRPr="00B70EB0" w:rsidRDefault="00B70EB0" w:rsidP="00B70EB0">
            <w:pPr>
              <w:tabs>
                <w:tab w:val="left" w:pos="708"/>
              </w:tabs>
              <w:ind w:left="243" w:right="243"/>
              <w:jc w:val="both"/>
              <w:rPr>
                <w:rStyle w:val="a4"/>
                <w:rFonts w:ascii="Calibri" w:hAnsi="Calibri"/>
                <w:bCs w:val="0"/>
                <w:szCs w:val="22"/>
                <w:lang w:val="ru-RU"/>
              </w:rPr>
            </w:pPr>
            <w:r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 xml:space="preserve">9.35 - </w:t>
            </w:r>
            <w:r w:rsidR="007658B8" w:rsidRPr="00B70EB0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 xml:space="preserve">9.50 </w:t>
            </w:r>
            <w:r w:rsidR="004676BE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 xml:space="preserve">«Судебная практика </w:t>
            </w:r>
            <w:r w:rsidR="00B417E4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 xml:space="preserve"> в области создания результатов интеллектуальной  </w:t>
            </w:r>
            <w:proofErr w:type="spellStart"/>
            <w:r w:rsidR="00B417E4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>деяттельности</w:t>
            </w:r>
            <w:proofErr w:type="spellEnd"/>
            <w:r w:rsidR="004676BE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>»</w:t>
            </w:r>
          </w:p>
          <w:p w:rsidR="00B417E4" w:rsidRPr="00B70EB0" w:rsidRDefault="00B417E4" w:rsidP="00B417E4">
            <w:pPr>
              <w:tabs>
                <w:tab w:val="left" w:pos="708"/>
              </w:tabs>
              <w:ind w:left="243" w:right="243"/>
              <w:jc w:val="both"/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</w:pPr>
            <w:r w:rsidRPr="00227BCD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>В</w:t>
            </w:r>
            <w:r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>иктор Афанасьевич</w:t>
            </w:r>
            <w:r w:rsidRPr="00227BCD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 xml:space="preserve"> Химич</w:t>
            </w:r>
            <w:r w:rsidR="009E6AAA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>е</w:t>
            </w:r>
            <w:r w:rsidRPr="00227BCD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>в</w:t>
            </w:r>
            <w:r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 xml:space="preserve">, </w:t>
            </w:r>
            <w:r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 xml:space="preserve">  председатель второго судебного состава, </w:t>
            </w:r>
            <w:r w:rsidRPr="00B70EB0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>Суд по интеллектуальным правам</w:t>
            </w:r>
            <w:r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 xml:space="preserve"> </w:t>
            </w:r>
          </w:p>
          <w:p w:rsidR="007658B8" w:rsidRPr="00B70EB0" w:rsidRDefault="007658B8" w:rsidP="00B70EB0">
            <w:pPr>
              <w:ind w:left="243" w:right="243"/>
              <w:jc w:val="both"/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</w:pPr>
          </w:p>
          <w:p w:rsidR="00872782" w:rsidRPr="00B70EB0" w:rsidRDefault="00554C34" w:rsidP="00B70EB0">
            <w:pPr>
              <w:ind w:left="243" w:right="243"/>
              <w:jc w:val="both"/>
              <w:rPr>
                <w:rFonts w:asciiTheme="minorHAnsi" w:hAnsiTheme="minorHAnsi"/>
                <w:b/>
                <w:color w:val="002060"/>
                <w:sz w:val="24"/>
                <w:lang w:val="ru-RU" w:eastAsia="ru-RU"/>
              </w:rPr>
            </w:pPr>
            <w:r w:rsidRPr="00B70EB0">
              <w:rPr>
                <w:rFonts w:asciiTheme="minorHAnsi" w:hAnsiTheme="minorHAnsi"/>
                <w:b/>
                <w:color w:val="002060"/>
                <w:sz w:val="24"/>
                <w:lang w:val="ru-RU" w:eastAsia="ru-RU"/>
              </w:rPr>
              <w:t xml:space="preserve">Часть </w:t>
            </w:r>
            <w:r w:rsidR="00B70EB0">
              <w:rPr>
                <w:rFonts w:asciiTheme="minorHAnsi" w:hAnsiTheme="minorHAnsi"/>
                <w:b/>
                <w:color w:val="002060"/>
                <w:sz w:val="24"/>
                <w:lang w:eastAsia="ru-RU"/>
              </w:rPr>
              <w:t>I</w:t>
            </w:r>
            <w:r w:rsidR="00B70EB0">
              <w:rPr>
                <w:rFonts w:asciiTheme="minorHAnsi" w:hAnsiTheme="minorHAnsi"/>
                <w:b/>
                <w:color w:val="002060"/>
                <w:sz w:val="24"/>
                <w:lang w:val="ru-RU" w:eastAsia="ru-RU"/>
              </w:rPr>
              <w:t>.</w:t>
            </w:r>
            <w:r w:rsidR="00B70EB0" w:rsidRPr="00B70EB0">
              <w:rPr>
                <w:rFonts w:asciiTheme="minorHAnsi" w:hAnsiTheme="minorHAnsi"/>
                <w:b/>
                <w:color w:val="002060"/>
                <w:sz w:val="24"/>
                <w:lang w:val="ru-RU" w:eastAsia="ru-RU"/>
              </w:rPr>
              <w:t xml:space="preserve"> </w:t>
            </w:r>
            <w:r w:rsidR="00872782" w:rsidRPr="00B70EB0">
              <w:rPr>
                <w:rFonts w:asciiTheme="minorHAnsi" w:hAnsiTheme="minorHAnsi"/>
                <w:b/>
                <w:color w:val="002060"/>
                <w:sz w:val="24"/>
                <w:lang w:val="ru-RU" w:eastAsia="ru-RU"/>
              </w:rPr>
              <w:t xml:space="preserve"> </w:t>
            </w:r>
            <w:r w:rsidR="00B70EB0">
              <w:rPr>
                <w:rFonts w:asciiTheme="minorHAnsi" w:hAnsiTheme="minorHAnsi"/>
                <w:b/>
                <w:color w:val="002060"/>
                <w:sz w:val="24"/>
                <w:lang w:val="ru-RU" w:eastAsia="ru-RU"/>
              </w:rPr>
              <w:t>СОЗДАНИЕ РИДОВ В ОБЛАСТИ АВТОРСКОГО ПРАВА</w:t>
            </w:r>
          </w:p>
          <w:p w:rsidR="007658B8" w:rsidRPr="00B70EB0" w:rsidRDefault="007658B8" w:rsidP="00B70EB0">
            <w:pPr>
              <w:ind w:left="243" w:right="243"/>
              <w:jc w:val="both"/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</w:pPr>
          </w:p>
          <w:p w:rsidR="00872782" w:rsidRPr="00B70EB0" w:rsidRDefault="00B70EB0" w:rsidP="00B70EB0">
            <w:pPr>
              <w:ind w:left="243" w:right="243"/>
              <w:jc w:val="both"/>
              <w:rPr>
                <w:rStyle w:val="a4"/>
                <w:rFonts w:ascii="Calibri" w:hAnsi="Calibri"/>
                <w:bCs w:val="0"/>
                <w:szCs w:val="22"/>
                <w:lang w:val="ru-RU"/>
              </w:rPr>
            </w:pPr>
            <w:r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 xml:space="preserve">10.00 - </w:t>
            </w:r>
            <w:r w:rsidR="007658B8" w:rsidRPr="00B70EB0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>10.</w:t>
            </w:r>
            <w:r w:rsidR="00426708" w:rsidRPr="00B70EB0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>20</w:t>
            </w:r>
            <w:r w:rsidR="007658B8" w:rsidRPr="00B70EB0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 xml:space="preserve"> «</w:t>
            </w:r>
            <w:r w:rsidR="00872782" w:rsidRPr="00B70EB0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>Система отношений с соавторами при коллективном создании произведений»</w:t>
            </w:r>
          </w:p>
          <w:p w:rsidR="00872782" w:rsidRPr="00B70EB0" w:rsidRDefault="00872782" w:rsidP="00B70EB0">
            <w:pPr>
              <w:ind w:left="243" w:right="243"/>
              <w:jc w:val="both"/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</w:pPr>
            <w:r w:rsidRPr="00B70EB0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lastRenderedPageBreak/>
              <w:t xml:space="preserve">Ольга Безрукова, партнёр, </w:t>
            </w:r>
            <w:proofErr w:type="spellStart"/>
            <w:r w:rsidRPr="00B70EB0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>Squire</w:t>
            </w:r>
            <w:proofErr w:type="spellEnd"/>
            <w:r w:rsidRPr="00B70EB0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 xml:space="preserve"> </w:t>
            </w:r>
            <w:proofErr w:type="spellStart"/>
            <w:r w:rsidRPr="00B70EB0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>Patton</w:t>
            </w:r>
            <w:proofErr w:type="spellEnd"/>
            <w:r w:rsidRPr="00B70EB0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 xml:space="preserve"> </w:t>
            </w:r>
            <w:proofErr w:type="spellStart"/>
            <w:r w:rsidRPr="00B70EB0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>Boggs</w:t>
            </w:r>
            <w:proofErr w:type="spellEnd"/>
          </w:p>
          <w:p w:rsidR="00872782" w:rsidRPr="00B70EB0" w:rsidRDefault="00872782" w:rsidP="00B70EB0">
            <w:pPr>
              <w:ind w:left="243" w:right="243"/>
              <w:jc w:val="both"/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</w:pPr>
            <w:r w:rsidRPr="00B70EB0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 xml:space="preserve">Сергей </w:t>
            </w:r>
            <w:proofErr w:type="spellStart"/>
            <w:r w:rsidRPr="00B70EB0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>Трещёв</w:t>
            </w:r>
            <w:proofErr w:type="spellEnd"/>
            <w:r w:rsidRPr="00B70EB0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>, партнёр, руковод</w:t>
            </w:r>
            <w:r w:rsidR="00E479E4" w:rsidRPr="00B70EB0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 xml:space="preserve">итель практики судебных споров, </w:t>
            </w:r>
            <w:proofErr w:type="spellStart"/>
            <w:r w:rsidRPr="00B70EB0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>Squire</w:t>
            </w:r>
            <w:proofErr w:type="spellEnd"/>
            <w:r w:rsidRPr="00B70EB0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 xml:space="preserve"> </w:t>
            </w:r>
            <w:proofErr w:type="spellStart"/>
            <w:r w:rsidRPr="00B70EB0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>Patton</w:t>
            </w:r>
            <w:proofErr w:type="spellEnd"/>
            <w:r w:rsidRPr="00B70EB0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 xml:space="preserve"> </w:t>
            </w:r>
            <w:proofErr w:type="spellStart"/>
            <w:r w:rsidRPr="00B70EB0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>Boggs</w:t>
            </w:r>
            <w:proofErr w:type="spellEnd"/>
          </w:p>
          <w:p w:rsidR="007658B8" w:rsidRPr="00B70EB0" w:rsidRDefault="007658B8" w:rsidP="00B70EB0">
            <w:pPr>
              <w:pStyle w:val="a6"/>
              <w:spacing w:after="0" w:line="240" w:lineRule="auto"/>
              <w:ind w:left="243" w:right="243"/>
              <w:jc w:val="both"/>
              <w:rPr>
                <w:rStyle w:val="a4"/>
                <w:b w:val="0"/>
                <w:bCs w:val="0"/>
                <w:lang w:eastAsia="en-US"/>
              </w:rPr>
            </w:pPr>
          </w:p>
          <w:p w:rsidR="003C4164" w:rsidRPr="00B70EB0" w:rsidRDefault="007658B8" w:rsidP="00B70EB0">
            <w:pPr>
              <w:pStyle w:val="a6"/>
              <w:spacing w:after="0" w:line="240" w:lineRule="auto"/>
              <w:ind w:left="243" w:right="243"/>
              <w:jc w:val="both"/>
              <w:rPr>
                <w:rStyle w:val="a4"/>
                <w:b w:val="0"/>
                <w:bCs w:val="0"/>
                <w:lang w:eastAsia="en-US"/>
              </w:rPr>
            </w:pPr>
            <w:r w:rsidRPr="00B70EB0">
              <w:rPr>
                <w:rStyle w:val="a4"/>
                <w:b w:val="0"/>
                <w:bCs w:val="0"/>
                <w:lang w:eastAsia="en-US"/>
              </w:rPr>
              <w:t>Вопросы</w:t>
            </w:r>
          </w:p>
          <w:p w:rsidR="007658B8" w:rsidRPr="003778CE" w:rsidRDefault="007658B8" w:rsidP="00B70EB0">
            <w:pPr>
              <w:ind w:left="243" w:right="243"/>
              <w:jc w:val="both"/>
              <w:rPr>
                <w:rFonts w:ascii="Calibri" w:hAnsi="Calibri"/>
                <w:lang w:val="ru-RU"/>
              </w:rPr>
            </w:pPr>
          </w:p>
          <w:p w:rsidR="003778CE" w:rsidRPr="00B70EB0" w:rsidRDefault="00B70EB0" w:rsidP="00B70EB0">
            <w:pPr>
              <w:ind w:left="243" w:right="243"/>
              <w:jc w:val="both"/>
              <w:rPr>
                <w:rFonts w:ascii="Calibri" w:hAnsi="Calibri"/>
                <w:b/>
                <w:szCs w:val="22"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 xml:space="preserve">10.35 - </w:t>
            </w:r>
            <w:r w:rsidR="007658B8" w:rsidRPr="00B70EB0">
              <w:rPr>
                <w:rFonts w:ascii="Calibri" w:hAnsi="Calibri"/>
                <w:b/>
                <w:lang w:val="ru-RU"/>
              </w:rPr>
              <w:t xml:space="preserve">10.50 </w:t>
            </w:r>
            <w:r w:rsidR="003778CE" w:rsidRPr="00B70EB0">
              <w:rPr>
                <w:rFonts w:ascii="Calibri" w:hAnsi="Calibri"/>
                <w:b/>
                <w:szCs w:val="22"/>
                <w:lang w:val="ru-RU"/>
              </w:rPr>
              <w:t>«Взаимоотношения заказчика и подрядчика при создании объектов интеллектуальной собственности. Опыт</w:t>
            </w:r>
            <w:r>
              <w:rPr>
                <w:rFonts w:ascii="Calibri" w:hAnsi="Calibri"/>
                <w:b/>
                <w:szCs w:val="22"/>
                <w:lang w:val="ru-RU"/>
              </w:rPr>
              <w:t xml:space="preserve"> компании</w:t>
            </w:r>
            <w:r w:rsidR="003778CE" w:rsidRPr="00B70EB0">
              <w:rPr>
                <w:rFonts w:ascii="Calibri" w:hAnsi="Calibri"/>
                <w:b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szCs w:val="22"/>
                <w:lang w:val="ru-RU"/>
              </w:rPr>
              <w:t>Газпром нефть</w:t>
            </w:r>
            <w:r w:rsidR="003778CE" w:rsidRPr="00B70EB0">
              <w:rPr>
                <w:rFonts w:ascii="Calibri" w:hAnsi="Calibri"/>
                <w:b/>
                <w:szCs w:val="22"/>
                <w:lang w:val="ru-RU"/>
              </w:rPr>
              <w:t xml:space="preserve">» </w:t>
            </w:r>
          </w:p>
          <w:p w:rsidR="003778CE" w:rsidRPr="00B70EB0" w:rsidRDefault="008F7209" w:rsidP="00B70EB0">
            <w:pPr>
              <w:ind w:left="243" w:right="243"/>
              <w:jc w:val="both"/>
              <w:rPr>
                <w:rFonts w:ascii="Calibri" w:hAnsi="Calibri"/>
                <w:szCs w:val="22"/>
                <w:lang w:val="ru-RU"/>
              </w:rPr>
            </w:pPr>
            <w:r>
              <w:rPr>
                <w:rFonts w:ascii="Calibri" w:hAnsi="Calibri"/>
                <w:szCs w:val="22"/>
                <w:lang w:val="ru-RU"/>
              </w:rPr>
              <w:t xml:space="preserve">Олеся </w:t>
            </w:r>
            <w:proofErr w:type="spellStart"/>
            <w:r>
              <w:rPr>
                <w:rFonts w:ascii="Calibri" w:hAnsi="Calibri"/>
                <w:szCs w:val="22"/>
                <w:lang w:val="ru-RU"/>
              </w:rPr>
              <w:t>Шмаракова</w:t>
            </w:r>
            <w:proofErr w:type="spellEnd"/>
            <w:r>
              <w:rPr>
                <w:rFonts w:ascii="Calibri" w:hAnsi="Calibri"/>
                <w:szCs w:val="22"/>
                <w:lang w:val="ru-RU"/>
              </w:rPr>
              <w:t>, з</w:t>
            </w:r>
            <w:r w:rsidR="003778CE" w:rsidRPr="00B70EB0">
              <w:rPr>
                <w:rFonts w:ascii="Calibri" w:hAnsi="Calibri"/>
                <w:szCs w:val="22"/>
                <w:lang w:val="ru-RU"/>
              </w:rPr>
              <w:t>аместитель начальника управления УПССП, Дирекция по правовым вопросам</w:t>
            </w:r>
            <w:r w:rsidR="00B70EB0">
              <w:rPr>
                <w:rFonts w:ascii="Calibri" w:hAnsi="Calibri"/>
                <w:szCs w:val="22"/>
                <w:lang w:val="ru-RU"/>
              </w:rPr>
              <w:t xml:space="preserve">, </w:t>
            </w:r>
            <w:r w:rsidR="003778CE" w:rsidRPr="00B70EB0">
              <w:rPr>
                <w:rFonts w:ascii="Calibri" w:hAnsi="Calibri"/>
                <w:szCs w:val="22"/>
                <w:lang w:val="ru-RU"/>
              </w:rPr>
              <w:t>Газпром нефть</w:t>
            </w:r>
          </w:p>
          <w:p w:rsidR="003778CE" w:rsidRPr="00432CAF" w:rsidRDefault="003778CE" w:rsidP="00B70EB0">
            <w:pPr>
              <w:ind w:left="243" w:right="243"/>
              <w:jc w:val="both"/>
              <w:rPr>
                <w:rStyle w:val="a4"/>
                <w:rFonts w:ascii="Calibri" w:hAnsi="Calibri"/>
                <w:bCs w:val="0"/>
                <w:szCs w:val="22"/>
                <w:lang w:val="ru-RU"/>
              </w:rPr>
            </w:pPr>
          </w:p>
          <w:p w:rsidR="007658B8" w:rsidRPr="00B70EB0" w:rsidRDefault="007658B8" w:rsidP="00B70EB0">
            <w:pPr>
              <w:ind w:left="243" w:right="243"/>
              <w:jc w:val="both"/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</w:pPr>
            <w:r w:rsidRPr="00B70EB0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>Вопросы</w:t>
            </w:r>
          </w:p>
          <w:p w:rsidR="007658B8" w:rsidRPr="003778CE" w:rsidRDefault="007658B8" w:rsidP="00B70EB0">
            <w:pPr>
              <w:ind w:left="243" w:right="243"/>
              <w:jc w:val="both"/>
              <w:rPr>
                <w:rStyle w:val="a4"/>
                <w:rFonts w:ascii="Calibri" w:hAnsi="Calibri"/>
                <w:bCs w:val="0"/>
                <w:szCs w:val="22"/>
                <w:lang w:val="ru-RU"/>
              </w:rPr>
            </w:pPr>
          </w:p>
          <w:p w:rsidR="003778CE" w:rsidRPr="00B70EB0" w:rsidRDefault="007658B8" w:rsidP="00B70EB0">
            <w:pPr>
              <w:ind w:left="243" w:right="243"/>
              <w:jc w:val="both"/>
              <w:rPr>
                <w:rStyle w:val="a4"/>
                <w:rFonts w:ascii="Calibri" w:hAnsi="Calibri"/>
                <w:bCs w:val="0"/>
                <w:szCs w:val="22"/>
                <w:lang w:val="ru-RU"/>
              </w:rPr>
            </w:pPr>
            <w:r w:rsidRPr="00B70EB0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>11.0</w:t>
            </w:r>
            <w:r w:rsidR="00462450" w:rsidRPr="00B70EB0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>0</w:t>
            </w:r>
            <w:r w:rsidR="00B70EB0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 xml:space="preserve"> - </w:t>
            </w:r>
            <w:r w:rsidRPr="00B70EB0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>11.</w:t>
            </w:r>
            <w:r w:rsidR="00462450" w:rsidRPr="00B70EB0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>15</w:t>
            </w:r>
            <w:r w:rsidRPr="00B70EB0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 xml:space="preserve"> </w:t>
            </w:r>
            <w:r w:rsidR="003778CE" w:rsidRPr="00B70EB0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>«Правовые вопросы участия рекламного агентства в создании и ра</w:t>
            </w:r>
            <w:r w:rsidR="009E2520" w:rsidRPr="00B70EB0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 xml:space="preserve">змещении рекламных материалов» </w:t>
            </w:r>
          </w:p>
          <w:p w:rsidR="003778CE" w:rsidRPr="00B70EB0" w:rsidRDefault="00E70A1E" w:rsidP="00B70EB0">
            <w:pPr>
              <w:ind w:left="243" w:right="243"/>
              <w:jc w:val="both"/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</w:pPr>
            <w:r w:rsidRPr="00B70EB0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>Ольга Кузьмина</w:t>
            </w:r>
            <w:r w:rsidR="003778CE" w:rsidRPr="00B70EB0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 xml:space="preserve">, </w:t>
            </w:r>
            <w:r w:rsidR="008F7209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>р</w:t>
            </w:r>
            <w:r w:rsidR="00907E7E" w:rsidRPr="00B70EB0">
              <w:rPr>
                <w:rFonts w:asciiTheme="minorHAnsi" w:hAnsiTheme="minorHAnsi"/>
                <w:lang w:val="ru-RU"/>
              </w:rPr>
              <w:t>уководитель Группы правовой поддержки работы с клиентами</w:t>
            </w:r>
            <w:r w:rsidR="003778CE" w:rsidRPr="00B70EB0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 xml:space="preserve">, </w:t>
            </w:r>
            <w:proofErr w:type="spellStart"/>
            <w:r w:rsidR="003778CE" w:rsidRPr="00B70EB0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>Груп</w:t>
            </w:r>
            <w:r w:rsidR="008F7209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>Эм</w:t>
            </w:r>
            <w:proofErr w:type="spellEnd"/>
          </w:p>
          <w:p w:rsidR="007658B8" w:rsidRPr="00554C34" w:rsidRDefault="007658B8" w:rsidP="00B70EB0">
            <w:pPr>
              <w:tabs>
                <w:tab w:val="left" w:pos="708"/>
              </w:tabs>
              <w:ind w:left="243" w:right="243"/>
              <w:jc w:val="both"/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</w:pPr>
          </w:p>
          <w:p w:rsidR="00462450" w:rsidRPr="00B70EB0" w:rsidRDefault="007658B8" w:rsidP="00B70EB0">
            <w:pPr>
              <w:ind w:left="243" w:right="243"/>
              <w:jc w:val="both"/>
              <w:rPr>
                <w:rStyle w:val="a4"/>
                <w:rFonts w:ascii="Calibri" w:hAnsi="Calibri"/>
                <w:szCs w:val="22"/>
                <w:lang w:val="ru-RU"/>
              </w:rPr>
            </w:pPr>
            <w:r w:rsidRPr="00B70EB0">
              <w:rPr>
                <w:rStyle w:val="a4"/>
                <w:rFonts w:asciiTheme="minorHAnsi" w:hAnsiTheme="minorHAnsi"/>
                <w:bCs w:val="0"/>
                <w:lang w:val="ru-RU"/>
              </w:rPr>
              <w:t>11.</w:t>
            </w:r>
            <w:r w:rsidR="00462450" w:rsidRPr="00B70EB0">
              <w:rPr>
                <w:rStyle w:val="a4"/>
                <w:rFonts w:asciiTheme="minorHAnsi" w:hAnsiTheme="minorHAnsi"/>
                <w:bCs w:val="0"/>
                <w:lang w:val="ru-RU"/>
              </w:rPr>
              <w:t>2</w:t>
            </w:r>
            <w:r w:rsidR="00B36B86" w:rsidRPr="00B70EB0">
              <w:rPr>
                <w:rStyle w:val="a4"/>
                <w:rFonts w:asciiTheme="minorHAnsi" w:hAnsiTheme="minorHAnsi"/>
                <w:bCs w:val="0"/>
                <w:lang w:val="ru-RU"/>
              </w:rPr>
              <w:t>5</w:t>
            </w:r>
            <w:r w:rsidR="00B70EB0" w:rsidRPr="00B70EB0">
              <w:rPr>
                <w:rStyle w:val="a4"/>
                <w:rFonts w:asciiTheme="minorHAnsi" w:hAnsiTheme="minorHAnsi"/>
                <w:bCs w:val="0"/>
                <w:lang w:val="ru-RU"/>
              </w:rPr>
              <w:t xml:space="preserve"> - </w:t>
            </w:r>
            <w:r w:rsidRPr="00B70EB0">
              <w:rPr>
                <w:rStyle w:val="a4"/>
                <w:rFonts w:asciiTheme="minorHAnsi" w:hAnsiTheme="minorHAnsi"/>
                <w:bCs w:val="0"/>
                <w:lang w:val="ru-RU"/>
              </w:rPr>
              <w:t>1</w:t>
            </w:r>
            <w:r w:rsidR="00462450" w:rsidRPr="00B70EB0">
              <w:rPr>
                <w:rStyle w:val="a4"/>
                <w:rFonts w:asciiTheme="minorHAnsi" w:hAnsiTheme="minorHAnsi"/>
                <w:bCs w:val="0"/>
                <w:lang w:val="ru-RU"/>
              </w:rPr>
              <w:t>1</w:t>
            </w:r>
            <w:r w:rsidRPr="00B70EB0">
              <w:rPr>
                <w:rStyle w:val="a4"/>
                <w:rFonts w:asciiTheme="minorHAnsi" w:hAnsiTheme="minorHAnsi"/>
                <w:bCs w:val="0"/>
                <w:lang w:val="ru-RU"/>
              </w:rPr>
              <w:t>.</w:t>
            </w:r>
            <w:r w:rsidR="00B36B86" w:rsidRPr="00B70EB0">
              <w:rPr>
                <w:rStyle w:val="a4"/>
                <w:rFonts w:asciiTheme="minorHAnsi" w:hAnsiTheme="minorHAnsi"/>
                <w:bCs w:val="0"/>
                <w:lang w:val="ru-RU"/>
              </w:rPr>
              <w:t>40</w:t>
            </w:r>
            <w:r w:rsidRPr="00B70EB0">
              <w:rPr>
                <w:rStyle w:val="a4"/>
                <w:bCs w:val="0"/>
                <w:lang w:val="ru-RU"/>
              </w:rPr>
              <w:t xml:space="preserve"> </w:t>
            </w:r>
            <w:r w:rsidR="00462450" w:rsidRPr="00B70EB0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>«</w:t>
            </w:r>
            <w:r w:rsidR="00462450" w:rsidRPr="00B70EB0">
              <w:rPr>
                <w:rStyle w:val="a4"/>
                <w:rFonts w:ascii="Calibri" w:hAnsi="Calibri"/>
                <w:szCs w:val="22"/>
                <w:lang w:val="ru-RU"/>
              </w:rPr>
              <w:t>Правовое сопровождение взаимоотношений с рекламными агентств</w:t>
            </w:r>
            <w:r w:rsidR="00B70EB0">
              <w:rPr>
                <w:rStyle w:val="a4"/>
                <w:rFonts w:ascii="Calibri" w:hAnsi="Calibri"/>
                <w:szCs w:val="22"/>
                <w:lang w:val="ru-RU"/>
              </w:rPr>
              <w:t xml:space="preserve">ами в сфере цифровых технологий </w:t>
            </w:r>
            <w:r w:rsidR="00462450" w:rsidRPr="00B70EB0">
              <w:rPr>
                <w:rStyle w:val="a4"/>
                <w:rFonts w:ascii="Calibri" w:hAnsi="Calibri"/>
                <w:szCs w:val="22"/>
                <w:lang w:val="ru-RU"/>
              </w:rPr>
              <w:t>(</w:t>
            </w:r>
            <w:r w:rsidR="00B70EB0">
              <w:rPr>
                <w:rStyle w:val="a4"/>
                <w:rFonts w:ascii="Calibri" w:hAnsi="Calibri"/>
                <w:szCs w:val="22"/>
                <w:lang w:val="ru-RU"/>
              </w:rPr>
              <w:t>и</w:t>
            </w:r>
            <w:r w:rsidR="00462450" w:rsidRPr="00B70EB0">
              <w:rPr>
                <w:rStyle w:val="a4"/>
                <w:rFonts w:ascii="Calibri" w:hAnsi="Calibri"/>
                <w:szCs w:val="22"/>
                <w:lang w:val="ru-RU"/>
              </w:rPr>
              <w:t xml:space="preserve">нтернет, социальные сети, он </w:t>
            </w:r>
            <w:proofErr w:type="spellStart"/>
            <w:r w:rsidR="00462450" w:rsidRPr="00B70EB0">
              <w:rPr>
                <w:rStyle w:val="a4"/>
                <w:rFonts w:ascii="Calibri" w:hAnsi="Calibri"/>
                <w:szCs w:val="22"/>
                <w:lang w:val="ru-RU"/>
              </w:rPr>
              <w:t>лайн</w:t>
            </w:r>
            <w:proofErr w:type="spellEnd"/>
            <w:r w:rsidR="00462450" w:rsidRPr="00B70EB0">
              <w:rPr>
                <w:rStyle w:val="a4"/>
                <w:rFonts w:ascii="Calibri" w:hAnsi="Calibri"/>
                <w:szCs w:val="22"/>
                <w:lang w:val="ru-RU"/>
              </w:rPr>
              <w:t xml:space="preserve"> продвижение продукции). Опыт и практики Группы Нестле</w:t>
            </w:r>
            <w:r w:rsidR="00B70EB0">
              <w:rPr>
                <w:rStyle w:val="a4"/>
                <w:rFonts w:ascii="Calibri" w:hAnsi="Calibri"/>
                <w:szCs w:val="22"/>
                <w:lang w:val="ru-RU"/>
              </w:rPr>
              <w:t>»</w:t>
            </w:r>
          </w:p>
          <w:p w:rsidR="00462450" w:rsidRPr="00B70EB0" w:rsidRDefault="00462450" w:rsidP="00B70EB0">
            <w:pPr>
              <w:ind w:left="243" w:right="243"/>
              <w:jc w:val="both"/>
              <w:rPr>
                <w:rStyle w:val="a4"/>
                <w:rFonts w:ascii="Calibri" w:hAnsi="Calibri"/>
                <w:b w:val="0"/>
                <w:szCs w:val="22"/>
                <w:lang w:val="ru-RU"/>
              </w:rPr>
            </w:pPr>
            <w:r w:rsidRPr="00B70EB0">
              <w:rPr>
                <w:rStyle w:val="a4"/>
                <w:rFonts w:ascii="Calibri" w:hAnsi="Calibri"/>
                <w:b w:val="0"/>
                <w:szCs w:val="22"/>
                <w:lang w:val="ru-RU"/>
              </w:rPr>
              <w:t xml:space="preserve">Любовь Алимова,  советник по интеллектуальной собственности Россия/Евразия, Нестле  </w:t>
            </w:r>
          </w:p>
          <w:p w:rsidR="00462450" w:rsidRPr="00554C34" w:rsidRDefault="00462450" w:rsidP="00B70EB0">
            <w:pPr>
              <w:tabs>
                <w:tab w:val="left" w:pos="244"/>
              </w:tabs>
              <w:ind w:left="243" w:right="243"/>
              <w:contextualSpacing/>
              <w:jc w:val="both"/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</w:pPr>
          </w:p>
          <w:p w:rsidR="00B54852" w:rsidRPr="00B70EB0" w:rsidRDefault="00462450" w:rsidP="00B70EB0">
            <w:pPr>
              <w:ind w:left="243" w:right="243"/>
              <w:jc w:val="both"/>
              <w:rPr>
                <w:rStyle w:val="a4"/>
                <w:rFonts w:ascii="Calibri" w:hAnsi="Calibri"/>
                <w:iCs/>
                <w:szCs w:val="22"/>
                <w:lang w:val="ru-RU"/>
              </w:rPr>
            </w:pPr>
            <w:r w:rsidRPr="00B70EB0">
              <w:rPr>
                <w:rStyle w:val="a4"/>
                <w:rFonts w:ascii="Calibri" w:hAnsi="Calibri"/>
                <w:iCs/>
                <w:szCs w:val="22"/>
                <w:lang w:val="ru-RU"/>
              </w:rPr>
              <w:t>11</w:t>
            </w:r>
            <w:r w:rsidR="007658B8" w:rsidRPr="00B70EB0">
              <w:rPr>
                <w:rStyle w:val="a4"/>
                <w:rFonts w:ascii="Calibri" w:hAnsi="Calibri"/>
                <w:iCs/>
                <w:szCs w:val="22"/>
                <w:lang w:val="ru-RU"/>
              </w:rPr>
              <w:t>.</w:t>
            </w:r>
            <w:r w:rsidR="007A4C07" w:rsidRPr="00B70EB0">
              <w:rPr>
                <w:rStyle w:val="a4"/>
                <w:rFonts w:ascii="Calibri" w:hAnsi="Calibri"/>
                <w:iCs/>
                <w:szCs w:val="22"/>
                <w:lang w:val="ru-RU"/>
              </w:rPr>
              <w:t>5</w:t>
            </w:r>
            <w:r w:rsidR="0054486F" w:rsidRPr="00B70EB0">
              <w:rPr>
                <w:rStyle w:val="a4"/>
                <w:rFonts w:ascii="Calibri" w:hAnsi="Calibri"/>
                <w:iCs/>
                <w:szCs w:val="22"/>
                <w:lang w:val="ru-RU"/>
              </w:rPr>
              <w:t>0</w:t>
            </w:r>
            <w:r w:rsidR="00B70EB0">
              <w:rPr>
                <w:rStyle w:val="a4"/>
                <w:rFonts w:ascii="Calibri" w:hAnsi="Calibri"/>
                <w:iCs/>
                <w:szCs w:val="22"/>
                <w:lang w:val="ru-RU"/>
              </w:rPr>
              <w:t xml:space="preserve"> - </w:t>
            </w:r>
            <w:r w:rsidR="007658B8" w:rsidRPr="00B70EB0">
              <w:rPr>
                <w:rStyle w:val="a4"/>
                <w:rFonts w:ascii="Calibri" w:hAnsi="Calibri"/>
                <w:iCs/>
                <w:szCs w:val="22"/>
                <w:lang w:val="ru-RU"/>
              </w:rPr>
              <w:t>1</w:t>
            </w:r>
            <w:r w:rsidR="0054486F" w:rsidRPr="00B70EB0">
              <w:rPr>
                <w:rStyle w:val="a4"/>
                <w:rFonts w:ascii="Calibri" w:hAnsi="Calibri"/>
                <w:iCs/>
                <w:szCs w:val="22"/>
                <w:lang w:val="ru-RU"/>
              </w:rPr>
              <w:t>2</w:t>
            </w:r>
            <w:r w:rsidR="007658B8" w:rsidRPr="00B70EB0">
              <w:rPr>
                <w:rStyle w:val="a4"/>
                <w:rFonts w:ascii="Calibri" w:hAnsi="Calibri"/>
                <w:iCs/>
                <w:szCs w:val="22"/>
                <w:lang w:val="ru-RU"/>
              </w:rPr>
              <w:t>.</w:t>
            </w:r>
            <w:r w:rsidR="000B7642" w:rsidRPr="00B70EB0">
              <w:rPr>
                <w:rStyle w:val="a4"/>
                <w:rFonts w:ascii="Calibri" w:hAnsi="Calibri"/>
                <w:iCs/>
                <w:szCs w:val="22"/>
                <w:lang w:val="ru-RU"/>
              </w:rPr>
              <w:t>2</w:t>
            </w:r>
            <w:r w:rsidR="0054486F" w:rsidRPr="00B70EB0">
              <w:rPr>
                <w:rStyle w:val="a4"/>
                <w:rFonts w:ascii="Calibri" w:hAnsi="Calibri"/>
                <w:iCs/>
                <w:szCs w:val="22"/>
                <w:lang w:val="ru-RU"/>
              </w:rPr>
              <w:t>0</w:t>
            </w:r>
            <w:r w:rsidR="007658B8" w:rsidRPr="00B70EB0">
              <w:rPr>
                <w:rStyle w:val="a4"/>
                <w:rFonts w:ascii="Calibri" w:hAnsi="Calibri"/>
                <w:iCs/>
                <w:szCs w:val="22"/>
                <w:lang w:val="ru-RU"/>
              </w:rPr>
              <w:t xml:space="preserve"> </w:t>
            </w:r>
            <w:r w:rsidR="00B54852" w:rsidRPr="00B70EB0">
              <w:rPr>
                <w:rStyle w:val="a4"/>
                <w:rFonts w:ascii="Calibri" w:hAnsi="Calibri"/>
                <w:iCs/>
                <w:szCs w:val="22"/>
                <w:lang w:val="ru-RU"/>
              </w:rPr>
              <w:t>Кофе брейк</w:t>
            </w:r>
          </w:p>
          <w:p w:rsidR="00B54852" w:rsidRDefault="00B54852" w:rsidP="00B70EB0">
            <w:pPr>
              <w:ind w:left="243" w:right="243"/>
              <w:jc w:val="both"/>
              <w:rPr>
                <w:rStyle w:val="a4"/>
                <w:rFonts w:ascii="Calibri" w:hAnsi="Calibri"/>
                <w:iCs/>
                <w:szCs w:val="22"/>
                <w:lang w:val="ru-RU"/>
              </w:rPr>
            </w:pPr>
          </w:p>
          <w:p w:rsidR="000B7642" w:rsidRPr="00B70EB0" w:rsidRDefault="00B70EB0" w:rsidP="00B70EB0">
            <w:pPr>
              <w:ind w:left="243" w:right="243"/>
              <w:jc w:val="both"/>
              <w:rPr>
                <w:rStyle w:val="a4"/>
                <w:rFonts w:asciiTheme="minorHAnsi" w:hAnsiTheme="minorHAnsi"/>
                <w:b w:val="0"/>
                <w:iCs/>
                <w:szCs w:val="22"/>
                <w:lang w:val="ru-RU"/>
              </w:rPr>
            </w:pPr>
            <w:r w:rsidRPr="00B70EB0">
              <w:rPr>
                <w:rStyle w:val="a4"/>
                <w:rFonts w:ascii="Calibri" w:hAnsi="Calibri"/>
                <w:iCs/>
                <w:szCs w:val="22"/>
                <w:lang w:val="ru-RU"/>
              </w:rPr>
              <w:t xml:space="preserve">12.20 - </w:t>
            </w:r>
            <w:r w:rsidR="000B7642" w:rsidRPr="00B70EB0">
              <w:rPr>
                <w:rStyle w:val="a4"/>
                <w:rFonts w:ascii="Calibri" w:hAnsi="Calibri"/>
                <w:iCs/>
                <w:szCs w:val="22"/>
                <w:lang w:val="ru-RU"/>
              </w:rPr>
              <w:t xml:space="preserve">12.35 </w:t>
            </w:r>
            <w:r w:rsidR="00D10D14" w:rsidRPr="00B70EB0">
              <w:rPr>
                <w:rFonts w:asciiTheme="minorHAnsi" w:hAnsiTheme="minorHAnsi"/>
                <w:b/>
                <w:lang w:val="ru-RU"/>
              </w:rPr>
              <w:t>«Практические проблемы создания и использо</w:t>
            </w:r>
            <w:r>
              <w:rPr>
                <w:rFonts w:asciiTheme="minorHAnsi" w:hAnsiTheme="minorHAnsi"/>
                <w:b/>
                <w:lang w:val="ru-RU"/>
              </w:rPr>
              <w:t>вания произведений в Интернете»</w:t>
            </w:r>
            <w:r w:rsidR="00D10D14" w:rsidRPr="00B70EB0">
              <w:rPr>
                <w:rFonts w:asciiTheme="minorHAnsi" w:hAnsiTheme="minorHAnsi"/>
                <w:b/>
              </w:rPr>
              <w:t> </w:t>
            </w:r>
          </w:p>
          <w:p w:rsidR="00B54852" w:rsidRPr="00B70EB0" w:rsidRDefault="000B7642" w:rsidP="00B70EB0">
            <w:pPr>
              <w:ind w:left="243" w:right="243"/>
              <w:rPr>
                <w:rStyle w:val="a4"/>
                <w:rFonts w:asciiTheme="minorHAnsi" w:hAnsiTheme="minorHAnsi"/>
                <w:b w:val="0"/>
                <w:iCs/>
                <w:szCs w:val="22"/>
                <w:lang w:val="ru-RU"/>
              </w:rPr>
            </w:pPr>
            <w:r w:rsidRPr="00B70EB0">
              <w:rPr>
                <w:rStyle w:val="a4"/>
                <w:rFonts w:asciiTheme="minorHAnsi" w:hAnsiTheme="minorHAnsi"/>
                <w:b w:val="0"/>
                <w:iCs/>
                <w:szCs w:val="22"/>
                <w:lang w:val="ru-RU"/>
              </w:rPr>
              <w:t xml:space="preserve">Екатерина </w:t>
            </w:r>
            <w:r w:rsidR="00B54852" w:rsidRPr="00B70EB0">
              <w:rPr>
                <w:rStyle w:val="a4"/>
                <w:rFonts w:asciiTheme="minorHAnsi" w:hAnsiTheme="minorHAnsi"/>
                <w:b w:val="0"/>
                <w:iCs/>
                <w:szCs w:val="22"/>
                <w:lang w:val="ru-RU"/>
              </w:rPr>
              <w:t>Фадеева</w:t>
            </w:r>
            <w:r w:rsidRPr="00B70EB0">
              <w:rPr>
                <w:rStyle w:val="a4"/>
                <w:rFonts w:asciiTheme="minorHAnsi" w:hAnsiTheme="minorHAnsi"/>
                <w:b w:val="0"/>
                <w:iCs/>
                <w:szCs w:val="22"/>
                <w:lang w:val="ru-RU"/>
              </w:rPr>
              <w:t>, директор по правовым вопросам, Яндекс</w:t>
            </w:r>
          </w:p>
          <w:p w:rsidR="00B54852" w:rsidRDefault="00B54852" w:rsidP="00B70EB0">
            <w:pPr>
              <w:ind w:left="243" w:right="243"/>
              <w:rPr>
                <w:rStyle w:val="a4"/>
                <w:rFonts w:ascii="Calibri" w:hAnsi="Calibri"/>
                <w:iCs/>
                <w:szCs w:val="22"/>
                <w:lang w:val="ru-RU"/>
              </w:rPr>
            </w:pPr>
          </w:p>
          <w:p w:rsidR="00462450" w:rsidRPr="00B70EB0" w:rsidRDefault="00BE084E" w:rsidP="00B70EB0">
            <w:pPr>
              <w:ind w:left="243" w:right="243"/>
              <w:jc w:val="both"/>
              <w:rPr>
                <w:rStyle w:val="a4"/>
                <w:rFonts w:ascii="Calibri" w:hAnsi="Calibri"/>
                <w:iCs/>
                <w:szCs w:val="22"/>
                <w:lang w:val="ru-RU"/>
              </w:rPr>
            </w:pPr>
            <w:r w:rsidRPr="00BE084E">
              <w:rPr>
                <w:rStyle w:val="a4"/>
                <w:rFonts w:ascii="Calibri" w:hAnsi="Calibri"/>
                <w:iCs/>
                <w:szCs w:val="22"/>
                <w:lang w:val="ru-RU"/>
              </w:rPr>
              <w:t>12.50 – 13.20</w:t>
            </w:r>
            <w:r>
              <w:rPr>
                <w:rStyle w:val="a4"/>
                <w:rFonts w:ascii="Calibri" w:hAnsi="Calibri"/>
                <w:b w:val="0"/>
                <w:iCs/>
                <w:szCs w:val="22"/>
                <w:lang w:val="ru-RU"/>
              </w:rPr>
              <w:t xml:space="preserve"> </w:t>
            </w:r>
            <w:r w:rsidR="00462450" w:rsidRPr="00B70EB0">
              <w:rPr>
                <w:rStyle w:val="a4"/>
                <w:rFonts w:ascii="Calibri" w:hAnsi="Calibri"/>
                <w:iCs/>
                <w:szCs w:val="22"/>
                <w:lang w:val="ru-RU"/>
              </w:rPr>
              <w:t>Дис</w:t>
            </w:r>
            <w:r w:rsidR="008F7209">
              <w:rPr>
                <w:rStyle w:val="a4"/>
                <w:rFonts w:ascii="Calibri" w:hAnsi="Calibri"/>
                <w:iCs/>
                <w:szCs w:val="22"/>
                <w:lang w:val="ru-RU"/>
              </w:rPr>
              <w:t>куссия об опыте в сфере оказания</w:t>
            </w:r>
            <w:r w:rsidR="00462450" w:rsidRPr="00B70EB0">
              <w:rPr>
                <w:rStyle w:val="a4"/>
                <w:rFonts w:ascii="Calibri" w:hAnsi="Calibri"/>
                <w:iCs/>
                <w:szCs w:val="22"/>
                <w:lang w:val="ru-RU"/>
              </w:rPr>
              <w:t xml:space="preserve"> юридической поддержки по вопросам создания РИД для наших  клиентов </w:t>
            </w:r>
          </w:p>
          <w:p w:rsidR="00462450" w:rsidRPr="00B70EB0" w:rsidRDefault="003B6382" w:rsidP="00B861ED">
            <w:pPr>
              <w:numPr>
                <w:ilvl w:val="0"/>
                <w:numId w:val="32"/>
              </w:numPr>
              <w:ind w:left="527" w:right="243" w:hanging="284"/>
              <w:jc w:val="both"/>
              <w:rPr>
                <w:rStyle w:val="a4"/>
                <w:rFonts w:ascii="Calibri" w:hAnsi="Calibri"/>
                <w:b w:val="0"/>
                <w:iCs/>
                <w:szCs w:val="22"/>
                <w:lang w:val="ru-RU"/>
              </w:rPr>
            </w:pPr>
            <w:r>
              <w:rPr>
                <w:rStyle w:val="a4"/>
                <w:rFonts w:ascii="Calibri" w:hAnsi="Calibri"/>
                <w:b w:val="0"/>
                <w:iCs/>
                <w:szCs w:val="22"/>
                <w:lang w:val="ru-RU"/>
              </w:rPr>
              <w:t>Натали</w:t>
            </w:r>
            <w:r w:rsidR="00462450" w:rsidRPr="00B70EB0">
              <w:rPr>
                <w:rStyle w:val="a4"/>
                <w:rFonts w:ascii="Calibri" w:hAnsi="Calibri"/>
                <w:b w:val="0"/>
                <w:iCs/>
                <w:szCs w:val="22"/>
                <w:lang w:val="ru-RU"/>
              </w:rPr>
              <w:t xml:space="preserve">я Степанова, </w:t>
            </w:r>
            <w:r w:rsidR="00E15FE0">
              <w:rPr>
                <w:rStyle w:val="a4"/>
                <w:rFonts w:ascii="Calibri" w:hAnsi="Calibri" w:hint="eastAsia"/>
                <w:b w:val="0"/>
                <w:iCs/>
                <w:szCs w:val="22"/>
                <w:lang w:val="ru-RU"/>
              </w:rPr>
              <w:t>сопредседател</w:t>
            </w:r>
            <w:r w:rsidR="00E15FE0">
              <w:rPr>
                <w:rStyle w:val="a4"/>
                <w:rFonts w:ascii="Calibri" w:hAnsi="Calibri"/>
                <w:b w:val="0"/>
                <w:iCs/>
                <w:szCs w:val="22"/>
                <w:lang w:val="ru-RU"/>
              </w:rPr>
              <w:t>ь</w:t>
            </w:r>
            <w:r w:rsidR="00FB3B4C" w:rsidRPr="00FB3B4C">
              <w:rPr>
                <w:rStyle w:val="a4"/>
                <w:rFonts w:ascii="Calibri" w:hAnsi="Calibri"/>
                <w:b w:val="0"/>
                <w:iCs/>
                <w:szCs w:val="22"/>
                <w:lang w:val="ru-RU"/>
              </w:rPr>
              <w:t xml:space="preserve"> </w:t>
            </w:r>
            <w:r w:rsidR="00FB3B4C" w:rsidRPr="00FB3B4C">
              <w:rPr>
                <w:rStyle w:val="a4"/>
                <w:rFonts w:ascii="Calibri" w:hAnsi="Calibri" w:hint="eastAsia"/>
                <w:b w:val="0"/>
                <w:iCs/>
                <w:szCs w:val="22"/>
                <w:lang w:val="ru-RU"/>
              </w:rPr>
              <w:t>Секции</w:t>
            </w:r>
            <w:r w:rsidR="00FB3B4C" w:rsidRPr="00FB3B4C">
              <w:rPr>
                <w:rStyle w:val="a4"/>
                <w:rFonts w:ascii="Calibri" w:hAnsi="Calibri"/>
                <w:b w:val="0"/>
                <w:iCs/>
                <w:szCs w:val="22"/>
                <w:lang w:val="ru-RU"/>
              </w:rPr>
              <w:t xml:space="preserve"> </w:t>
            </w:r>
            <w:r w:rsidR="00FB3B4C" w:rsidRPr="00FB3B4C">
              <w:rPr>
                <w:rStyle w:val="a4"/>
                <w:rFonts w:ascii="Calibri" w:hAnsi="Calibri" w:hint="eastAsia"/>
                <w:b w:val="0"/>
                <w:iCs/>
                <w:szCs w:val="22"/>
                <w:lang w:val="ru-RU"/>
              </w:rPr>
              <w:t>юристов</w:t>
            </w:r>
            <w:r w:rsidR="00FB3B4C">
              <w:rPr>
                <w:rStyle w:val="a4"/>
                <w:rFonts w:ascii="Calibri" w:hAnsi="Calibri"/>
                <w:b w:val="0"/>
                <w:iCs/>
                <w:szCs w:val="22"/>
                <w:lang w:val="ru-RU"/>
              </w:rPr>
              <w:t xml:space="preserve">, </w:t>
            </w:r>
            <w:r w:rsidR="00FB3B4C" w:rsidRPr="00FB3B4C">
              <w:rPr>
                <w:rStyle w:val="a4"/>
                <w:rFonts w:ascii="Calibri" w:hAnsi="Calibri" w:hint="eastAsia"/>
                <w:b w:val="0"/>
                <w:iCs/>
                <w:szCs w:val="22"/>
                <w:lang w:val="ru-RU"/>
              </w:rPr>
              <w:t>А</w:t>
            </w:r>
            <w:r w:rsidR="00E15FE0">
              <w:rPr>
                <w:rStyle w:val="a4"/>
                <w:rFonts w:ascii="Calibri" w:hAnsi="Calibri"/>
                <w:b w:val="0"/>
                <w:iCs/>
                <w:szCs w:val="22"/>
                <w:lang w:val="ru-RU"/>
              </w:rPr>
              <w:t>ссоциация Коммуникационных Агентств России</w:t>
            </w:r>
          </w:p>
          <w:p w:rsidR="00B21715" w:rsidRPr="00AC1DE4" w:rsidRDefault="00B21715" w:rsidP="00B861ED">
            <w:pPr>
              <w:numPr>
                <w:ilvl w:val="0"/>
                <w:numId w:val="32"/>
              </w:numPr>
              <w:ind w:left="527" w:right="243" w:hanging="284"/>
              <w:jc w:val="both"/>
              <w:rPr>
                <w:rStyle w:val="a4"/>
                <w:rFonts w:ascii="Calibri" w:hAnsi="Calibri"/>
                <w:b w:val="0"/>
                <w:iCs/>
                <w:szCs w:val="22"/>
                <w:lang w:val="ru-RU"/>
              </w:rPr>
            </w:pPr>
            <w:r w:rsidRPr="00AC1DE4">
              <w:rPr>
                <w:rStyle w:val="a4"/>
                <w:rFonts w:ascii="Calibri" w:hAnsi="Calibri"/>
                <w:b w:val="0"/>
                <w:iCs/>
                <w:szCs w:val="22"/>
                <w:lang w:val="ru-RU"/>
              </w:rPr>
              <w:t>Дарья Волкова, руководитель Юридического отдела, ЗАО "</w:t>
            </w:r>
            <w:proofErr w:type="spellStart"/>
            <w:r w:rsidRPr="00AC1DE4">
              <w:rPr>
                <w:rStyle w:val="a4"/>
                <w:rFonts w:ascii="Calibri" w:hAnsi="Calibri"/>
                <w:b w:val="0"/>
                <w:iCs/>
                <w:szCs w:val="22"/>
                <w:lang w:val="ru-RU"/>
              </w:rPr>
              <w:t>ЭвереСТ</w:t>
            </w:r>
            <w:proofErr w:type="spellEnd"/>
            <w:r w:rsidRPr="00AC1DE4">
              <w:rPr>
                <w:rStyle w:val="a4"/>
                <w:rFonts w:ascii="Calibri" w:hAnsi="Calibri"/>
                <w:b w:val="0"/>
                <w:iCs/>
                <w:szCs w:val="22"/>
                <w:lang w:val="ru-RU"/>
              </w:rPr>
              <w:t>-С"</w:t>
            </w:r>
          </w:p>
          <w:p w:rsidR="00AC1DE4" w:rsidRPr="00AC1DE4" w:rsidRDefault="00AC1DE4" w:rsidP="00B861ED">
            <w:pPr>
              <w:pStyle w:val="a6"/>
              <w:numPr>
                <w:ilvl w:val="0"/>
                <w:numId w:val="32"/>
              </w:numPr>
              <w:ind w:left="243" w:right="243" w:firstLine="0"/>
              <w:jc w:val="both"/>
              <w:rPr>
                <w:rStyle w:val="a4"/>
                <w:b w:val="0"/>
                <w:iCs/>
              </w:rPr>
            </w:pPr>
            <w:r w:rsidRPr="00AC1DE4">
              <w:rPr>
                <w:rStyle w:val="a4"/>
                <w:b w:val="0"/>
                <w:iCs/>
              </w:rPr>
              <w:t xml:space="preserve">Андрей Корсунский, заместитель директора правового департамента, </w:t>
            </w:r>
            <w:proofErr w:type="spellStart"/>
            <w:r w:rsidRPr="00AC1DE4">
              <w:rPr>
                <w:rStyle w:val="a4"/>
                <w:b w:val="0"/>
                <w:iCs/>
              </w:rPr>
              <w:t>Publisis</w:t>
            </w:r>
            <w:proofErr w:type="spellEnd"/>
          </w:p>
          <w:p w:rsidR="00AC1DE4" w:rsidRPr="00B21715" w:rsidRDefault="00AC1DE4" w:rsidP="00AC1DE4">
            <w:pPr>
              <w:ind w:left="527" w:right="243"/>
              <w:jc w:val="both"/>
              <w:rPr>
                <w:rStyle w:val="a4"/>
                <w:rFonts w:ascii="Calibri" w:hAnsi="Calibri"/>
                <w:iCs/>
                <w:szCs w:val="22"/>
                <w:lang w:val="ru-RU"/>
              </w:rPr>
            </w:pPr>
          </w:p>
          <w:p w:rsidR="00825C9F" w:rsidRDefault="00825C9F" w:rsidP="00B70EB0">
            <w:pPr>
              <w:ind w:left="243" w:right="243"/>
              <w:rPr>
                <w:rStyle w:val="a4"/>
                <w:rFonts w:ascii="Calibri" w:hAnsi="Calibri"/>
                <w:b w:val="0"/>
                <w:iCs/>
                <w:szCs w:val="22"/>
                <w:lang w:val="ru-RU"/>
              </w:rPr>
            </w:pPr>
          </w:p>
          <w:p w:rsidR="00554C34" w:rsidRPr="00554C34" w:rsidRDefault="00B70EB0" w:rsidP="00B70EB0">
            <w:pPr>
              <w:spacing w:line="276" w:lineRule="auto"/>
              <w:ind w:left="385" w:right="243" w:hanging="142"/>
              <w:jc w:val="both"/>
              <w:rPr>
                <w:rStyle w:val="a4"/>
                <w:rFonts w:ascii="Calibri" w:hAnsi="Calibri"/>
                <w:iCs/>
                <w:szCs w:val="22"/>
                <w:lang w:val="ru-RU"/>
              </w:rPr>
            </w:pPr>
            <w:r w:rsidRPr="00B70EB0">
              <w:rPr>
                <w:rFonts w:asciiTheme="minorHAnsi" w:hAnsiTheme="minorHAnsi"/>
                <w:b/>
                <w:bCs/>
                <w:color w:val="002060"/>
                <w:sz w:val="24"/>
                <w:lang w:val="ru-RU" w:eastAsia="ru-RU"/>
              </w:rPr>
              <w:t xml:space="preserve">Часть </w:t>
            </w:r>
            <w:r w:rsidRPr="00B70EB0">
              <w:rPr>
                <w:rFonts w:asciiTheme="minorHAnsi" w:hAnsiTheme="minorHAnsi"/>
                <w:b/>
                <w:bCs/>
                <w:color w:val="002060"/>
                <w:sz w:val="24"/>
                <w:lang w:eastAsia="ru-RU"/>
              </w:rPr>
              <w:t>II</w:t>
            </w:r>
            <w:r w:rsidRPr="00B70EB0">
              <w:rPr>
                <w:rFonts w:asciiTheme="minorHAnsi" w:hAnsiTheme="minorHAnsi"/>
                <w:b/>
                <w:bCs/>
                <w:color w:val="002060"/>
                <w:sz w:val="24"/>
                <w:lang w:val="ru-RU" w:eastAsia="ru-RU"/>
              </w:rPr>
              <w:t>.</w:t>
            </w:r>
            <w:r w:rsidR="00554C34" w:rsidRPr="00B70EB0">
              <w:rPr>
                <w:rFonts w:asciiTheme="minorHAnsi" w:hAnsiTheme="minorHAnsi"/>
                <w:b/>
                <w:bCs/>
                <w:color w:val="002060"/>
                <w:sz w:val="24"/>
                <w:lang w:val="ru-RU" w:eastAsia="ru-RU"/>
              </w:rPr>
              <w:t xml:space="preserve"> </w:t>
            </w:r>
            <w:r w:rsidR="00825C9F" w:rsidRPr="00B70EB0">
              <w:rPr>
                <w:rFonts w:asciiTheme="minorHAnsi" w:hAnsiTheme="minorHAnsi"/>
                <w:b/>
                <w:bCs/>
                <w:color w:val="002060"/>
                <w:sz w:val="24"/>
                <w:lang w:val="ru-RU" w:eastAsia="ru-RU"/>
              </w:rPr>
              <w:t xml:space="preserve"> </w:t>
            </w:r>
            <w:r>
              <w:rPr>
                <w:rFonts w:asciiTheme="minorHAnsi" w:hAnsiTheme="minorHAnsi"/>
                <w:b/>
                <w:color w:val="002060"/>
                <w:sz w:val="24"/>
                <w:lang w:val="ru-RU" w:eastAsia="ru-RU"/>
              </w:rPr>
              <w:t>СОЗДАНИЕ РИДОВ В ОБЛАСТИ ПАТЕНТНОГО ПРАВА</w:t>
            </w:r>
          </w:p>
          <w:p w:rsidR="008703F6" w:rsidRPr="0079682E" w:rsidRDefault="008703F6" w:rsidP="00B70EB0">
            <w:pPr>
              <w:ind w:left="243" w:right="243"/>
              <w:rPr>
                <w:rStyle w:val="a4"/>
                <w:rFonts w:asciiTheme="minorHAnsi" w:hAnsiTheme="minorHAnsi"/>
                <w:b w:val="0"/>
                <w:iCs/>
                <w:lang w:val="ru-RU"/>
              </w:rPr>
            </w:pPr>
          </w:p>
          <w:p w:rsidR="0079682E" w:rsidRPr="00B70EB0" w:rsidRDefault="008703F6" w:rsidP="00B70EB0">
            <w:pPr>
              <w:ind w:left="243" w:right="243"/>
              <w:jc w:val="both"/>
              <w:rPr>
                <w:rStyle w:val="a4"/>
                <w:rFonts w:asciiTheme="minorHAnsi" w:hAnsiTheme="minorHAnsi"/>
                <w:bCs w:val="0"/>
                <w:iCs/>
                <w:lang w:val="ru-RU"/>
              </w:rPr>
            </w:pPr>
            <w:r w:rsidRPr="0079682E">
              <w:rPr>
                <w:rStyle w:val="a4"/>
                <w:rFonts w:asciiTheme="minorHAnsi" w:hAnsiTheme="minorHAnsi"/>
                <w:iCs/>
                <w:lang w:val="ru-RU"/>
              </w:rPr>
              <w:t>1</w:t>
            </w:r>
            <w:r w:rsidR="00CE0B32" w:rsidRPr="0079682E">
              <w:rPr>
                <w:rStyle w:val="a4"/>
                <w:rFonts w:asciiTheme="minorHAnsi" w:hAnsiTheme="minorHAnsi"/>
                <w:iCs/>
                <w:lang w:val="ru-RU"/>
              </w:rPr>
              <w:t>3</w:t>
            </w:r>
            <w:r w:rsidR="0054486F" w:rsidRPr="0079682E">
              <w:rPr>
                <w:rStyle w:val="a4"/>
                <w:rFonts w:asciiTheme="minorHAnsi" w:hAnsiTheme="minorHAnsi"/>
                <w:iCs/>
                <w:lang w:val="ru-RU"/>
              </w:rPr>
              <w:t>.</w:t>
            </w:r>
            <w:r w:rsidR="00CE0B32" w:rsidRPr="0079682E">
              <w:rPr>
                <w:rStyle w:val="a4"/>
                <w:rFonts w:asciiTheme="minorHAnsi" w:hAnsiTheme="minorHAnsi"/>
                <w:iCs/>
                <w:lang w:val="ru-RU"/>
              </w:rPr>
              <w:t>30</w:t>
            </w:r>
            <w:r w:rsidR="00B70EB0">
              <w:rPr>
                <w:rStyle w:val="a4"/>
                <w:rFonts w:asciiTheme="minorHAnsi" w:hAnsiTheme="minorHAnsi"/>
                <w:iCs/>
                <w:lang w:val="ru-RU"/>
              </w:rPr>
              <w:t xml:space="preserve"> - </w:t>
            </w:r>
            <w:r w:rsidRPr="0079682E">
              <w:rPr>
                <w:rStyle w:val="a4"/>
                <w:rFonts w:asciiTheme="minorHAnsi" w:hAnsiTheme="minorHAnsi"/>
                <w:iCs/>
                <w:lang w:val="ru-RU"/>
              </w:rPr>
              <w:t>13.</w:t>
            </w:r>
            <w:r w:rsidR="00963624">
              <w:rPr>
                <w:rStyle w:val="a4"/>
                <w:rFonts w:asciiTheme="minorHAnsi" w:hAnsiTheme="minorHAnsi"/>
                <w:iCs/>
                <w:lang w:val="ru-RU"/>
              </w:rPr>
              <w:t>4</w:t>
            </w:r>
            <w:r w:rsidR="00CE0B32" w:rsidRPr="0079682E">
              <w:rPr>
                <w:rStyle w:val="a4"/>
                <w:rFonts w:asciiTheme="minorHAnsi" w:hAnsiTheme="minorHAnsi"/>
                <w:iCs/>
                <w:lang w:val="ru-RU"/>
              </w:rPr>
              <w:t>5</w:t>
            </w:r>
            <w:r w:rsidR="00B70EB0">
              <w:rPr>
                <w:rStyle w:val="a4"/>
                <w:rFonts w:asciiTheme="minorHAnsi" w:hAnsiTheme="minorHAnsi"/>
                <w:b w:val="0"/>
                <w:iCs/>
                <w:lang w:val="ru-RU"/>
              </w:rPr>
              <w:t xml:space="preserve"> </w:t>
            </w:r>
            <w:r w:rsidRPr="00B70EB0">
              <w:rPr>
                <w:rStyle w:val="a4"/>
                <w:rFonts w:asciiTheme="minorHAnsi" w:hAnsiTheme="minorHAnsi"/>
                <w:iCs/>
                <w:lang w:val="ru-RU"/>
              </w:rPr>
              <w:t>«</w:t>
            </w:r>
            <w:r w:rsidR="0079682E" w:rsidRPr="00B70EB0">
              <w:rPr>
                <w:rStyle w:val="a4"/>
                <w:rFonts w:asciiTheme="minorHAnsi" w:hAnsiTheme="minorHAnsi"/>
                <w:bCs w:val="0"/>
                <w:iCs/>
                <w:lang w:val="ru-RU"/>
              </w:rPr>
              <w:t>Специфика договорного регулирования отношений сторон при совместной разработке новых технологий»</w:t>
            </w:r>
          </w:p>
          <w:p w:rsidR="0079682E" w:rsidRPr="00B70EB0" w:rsidRDefault="00736CBE" w:rsidP="00B70EB0">
            <w:pPr>
              <w:pStyle w:val="a6"/>
              <w:spacing w:after="0"/>
              <w:ind w:left="243" w:right="243"/>
              <w:jc w:val="both"/>
            </w:pPr>
            <w:r w:rsidRPr="00B70EB0">
              <w:rPr>
                <w:bCs/>
              </w:rPr>
              <w:t>Наталь</w:t>
            </w:r>
            <w:r w:rsidR="0079682E" w:rsidRPr="00B70EB0">
              <w:rPr>
                <w:bCs/>
              </w:rPr>
              <w:t xml:space="preserve">я Гуляева, партнёр, </w:t>
            </w:r>
            <w:proofErr w:type="spellStart"/>
            <w:r w:rsidR="0079682E" w:rsidRPr="00B70EB0">
              <w:rPr>
                <w:bCs/>
              </w:rPr>
              <w:t>Хоган</w:t>
            </w:r>
            <w:proofErr w:type="spellEnd"/>
            <w:r w:rsidR="0079682E" w:rsidRPr="00B70EB0">
              <w:rPr>
                <w:bCs/>
              </w:rPr>
              <w:t xml:space="preserve"> </w:t>
            </w:r>
            <w:proofErr w:type="spellStart"/>
            <w:r w:rsidR="0079682E" w:rsidRPr="00B70EB0">
              <w:rPr>
                <w:bCs/>
              </w:rPr>
              <w:t>Лавелз</w:t>
            </w:r>
            <w:proofErr w:type="spellEnd"/>
          </w:p>
          <w:p w:rsidR="008703F6" w:rsidRDefault="008703F6" w:rsidP="00B70EB0">
            <w:pPr>
              <w:spacing w:line="276" w:lineRule="auto"/>
              <w:ind w:left="243" w:right="243"/>
              <w:jc w:val="both"/>
              <w:rPr>
                <w:rStyle w:val="a4"/>
                <w:rFonts w:ascii="Calibri" w:hAnsi="Calibri"/>
                <w:b w:val="0"/>
                <w:iCs/>
                <w:sz w:val="20"/>
                <w:szCs w:val="20"/>
                <w:lang w:val="ru-RU"/>
              </w:rPr>
            </w:pPr>
          </w:p>
          <w:p w:rsidR="007658B8" w:rsidRPr="0079682E" w:rsidRDefault="007658B8" w:rsidP="00B70EB0">
            <w:pPr>
              <w:spacing w:line="276" w:lineRule="auto"/>
              <w:ind w:left="243" w:right="243"/>
              <w:jc w:val="both"/>
              <w:rPr>
                <w:rStyle w:val="a4"/>
                <w:rFonts w:ascii="Calibri" w:hAnsi="Calibri"/>
                <w:b w:val="0"/>
                <w:iCs/>
                <w:szCs w:val="22"/>
                <w:lang w:val="ru-RU"/>
              </w:rPr>
            </w:pPr>
            <w:r w:rsidRPr="0079682E">
              <w:rPr>
                <w:rStyle w:val="a4"/>
                <w:rFonts w:ascii="Calibri" w:hAnsi="Calibri"/>
                <w:b w:val="0"/>
                <w:iCs/>
                <w:szCs w:val="22"/>
                <w:lang w:val="ru-RU"/>
              </w:rPr>
              <w:t>Вопросы</w:t>
            </w:r>
          </w:p>
          <w:p w:rsidR="007658B8" w:rsidRPr="00EB47E4" w:rsidRDefault="007658B8" w:rsidP="00B70EB0">
            <w:pPr>
              <w:tabs>
                <w:tab w:val="left" w:pos="244"/>
              </w:tabs>
              <w:ind w:left="243" w:right="243"/>
              <w:jc w:val="both"/>
              <w:rPr>
                <w:rStyle w:val="a4"/>
                <w:rFonts w:ascii="Calibri" w:hAnsi="Calibri"/>
                <w:iCs/>
                <w:sz w:val="20"/>
                <w:szCs w:val="20"/>
                <w:lang w:val="ru-RU"/>
              </w:rPr>
            </w:pPr>
          </w:p>
          <w:p w:rsidR="008703F6" w:rsidRPr="006B2764" w:rsidRDefault="007658B8" w:rsidP="00B70EB0">
            <w:pPr>
              <w:pStyle w:val="a6"/>
              <w:spacing w:after="0"/>
              <w:ind w:left="243" w:right="243"/>
              <w:jc w:val="both"/>
              <w:rPr>
                <w:rStyle w:val="a4"/>
                <w:iCs/>
              </w:rPr>
            </w:pPr>
            <w:r w:rsidRPr="008703F6">
              <w:rPr>
                <w:rStyle w:val="a4"/>
                <w:iCs/>
              </w:rPr>
              <w:t>1</w:t>
            </w:r>
            <w:r w:rsidR="00CE0B32">
              <w:rPr>
                <w:rStyle w:val="a4"/>
                <w:iCs/>
              </w:rPr>
              <w:t>4</w:t>
            </w:r>
            <w:r w:rsidRPr="008703F6">
              <w:rPr>
                <w:rStyle w:val="a4"/>
                <w:iCs/>
              </w:rPr>
              <w:t>.</w:t>
            </w:r>
            <w:r w:rsidR="00CE0B32">
              <w:rPr>
                <w:rStyle w:val="a4"/>
                <w:iCs/>
              </w:rPr>
              <w:t>00</w:t>
            </w:r>
            <w:r w:rsidR="00825C9F">
              <w:rPr>
                <w:rStyle w:val="a4"/>
                <w:iCs/>
              </w:rPr>
              <w:t xml:space="preserve"> – 1</w:t>
            </w:r>
            <w:r w:rsidR="00CE0B32">
              <w:rPr>
                <w:rStyle w:val="a4"/>
                <w:iCs/>
              </w:rPr>
              <w:t>4.15</w:t>
            </w:r>
            <w:r w:rsidRPr="008703F6">
              <w:rPr>
                <w:rStyle w:val="a4"/>
                <w:iCs/>
              </w:rPr>
              <w:t xml:space="preserve"> </w:t>
            </w:r>
            <w:r w:rsidRPr="00B70EB0">
              <w:rPr>
                <w:rStyle w:val="a4"/>
                <w:iCs/>
              </w:rPr>
              <w:t>«</w:t>
            </w:r>
            <w:r w:rsidR="006B2764">
              <w:rPr>
                <w:rStyle w:val="a4"/>
                <w:iCs/>
              </w:rPr>
              <w:t xml:space="preserve">Сложные технологические объекты: риски для </w:t>
            </w:r>
            <w:r w:rsidR="006B2764">
              <w:rPr>
                <w:rStyle w:val="a4"/>
                <w:iCs/>
                <w:lang w:val="en-US"/>
              </w:rPr>
              <w:t>M</w:t>
            </w:r>
            <w:r w:rsidR="006B2764" w:rsidRPr="006B2764">
              <w:rPr>
                <w:rStyle w:val="a4"/>
                <w:iCs/>
              </w:rPr>
              <w:t>&amp;</w:t>
            </w:r>
            <w:r w:rsidR="006B2764">
              <w:rPr>
                <w:rStyle w:val="a4"/>
                <w:iCs/>
                <w:lang w:val="en-US"/>
              </w:rPr>
              <w:t>A</w:t>
            </w:r>
            <w:r w:rsidR="006B2764" w:rsidRPr="006B2764">
              <w:rPr>
                <w:rStyle w:val="a4"/>
                <w:iCs/>
              </w:rPr>
              <w:t xml:space="preserve"> </w:t>
            </w:r>
            <w:r w:rsidR="006B2764">
              <w:rPr>
                <w:rStyle w:val="a4"/>
                <w:iCs/>
              </w:rPr>
              <w:t>сделок»</w:t>
            </w:r>
          </w:p>
          <w:p w:rsidR="007658B8" w:rsidRPr="00B70EB0" w:rsidRDefault="00836115" w:rsidP="00B70EB0">
            <w:pPr>
              <w:pStyle w:val="a6"/>
              <w:spacing w:after="0"/>
              <w:ind w:left="243" w:right="243"/>
              <w:jc w:val="both"/>
              <w:rPr>
                <w:rStyle w:val="a4"/>
                <w:b w:val="0"/>
                <w:iCs/>
              </w:rPr>
            </w:pPr>
            <w:r w:rsidRPr="00B70EB0">
              <w:rPr>
                <w:rStyle w:val="a4"/>
                <w:b w:val="0"/>
                <w:iCs/>
              </w:rPr>
              <w:t xml:space="preserve">Маргарита Дивина, </w:t>
            </w:r>
            <w:r w:rsidR="008703F6" w:rsidRPr="00B70EB0">
              <w:rPr>
                <w:rStyle w:val="a4"/>
                <w:b w:val="0"/>
                <w:iCs/>
              </w:rPr>
              <w:t xml:space="preserve"> партнёр, Бейкер и Макензи</w:t>
            </w:r>
            <w:r w:rsidR="007658B8" w:rsidRPr="00B70EB0">
              <w:rPr>
                <w:rStyle w:val="a4"/>
                <w:b w:val="0"/>
                <w:iCs/>
              </w:rPr>
              <w:t xml:space="preserve"> </w:t>
            </w:r>
          </w:p>
          <w:p w:rsidR="007658B8" w:rsidRDefault="007658B8" w:rsidP="00B70EB0">
            <w:pPr>
              <w:tabs>
                <w:tab w:val="left" w:pos="244"/>
              </w:tabs>
              <w:ind w:left="243" w:right="243"/>
              <w:contextualSpacing/>
              <w:jc w:val="both"/>
              <w:rPr>
                <w:rStyle w:val="a4"/>
                <w:rFonts w:ascii="Calibri" w:hAnsi="Calibri"/>
                <w:b w:val="0"/>
                <w:bCs w:val="0"/>
                <w:sz w:val="20"/>
                <w:szCs w:val="20"/>
                <w:lang w:val="ru-RU"/>
              </w:rPr>
            </w:pPr>
          </w:p>
          <w:p w:rsidR="00D556B3" w:rsidRPr="00D556B3" w:rsidRDefault="00D556B3" w:rsidP="00B70EB0">
            <w:pPr>
              <w:tabs>
                <w:tab w:val="left" w:pos="244"/>
              </w:tabs>
              <w:ind w:left="243" w:right="243"/>
              <w:contextualSpacing/>
              <w:jc w:val="both"/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</w:pPr>
            <w:r w:rsidRPr="00D556B3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>Вопросы</w:t>
            </w:r>
          </w:p>
          <w:p w:rsidR="00D556B3" w:rsidRPr="00EB47E4" w:rsidRDefault="00D556B3" w:rsidP="00B70EB0">
            <w:pPr>
              <w:tabs>
                <w:tab w:val="left" w:pos="244"/>
              </w:tabs>
              <w:ind w:left="243" w:right="243"/>
              <w:contextualSpacing/>
              <w:jc w:val="both"/>
              <w:rPr>
                <w:rStyle w:val="a4"/>
                <w:rFonts w:ascii="Calibri" w:hAnsi="Calibri"/>
                <w:b w:val="0"/>
                <w:bCs w:val="0"/>
                <w:sz w:val="20"/>
                <w:szCs w:val="20"/>
                <w:lang w:val="ru-RU"/>
              </w:rPr>
            </w:pPr>
          </w:p>
          <w:p w:rsidR="00D556B3" w:rsidRPr="00D556B3" w:rsidRDefault="00D556B3" w:rsidP="00D556B3">
            <w:pPr>
              <w:ind w:left="243"/>
              <w:rPr>
                <w:rStyle w:val="a4"/>
                <w:rFonts w:ascii="Calibri" w:hAnsi="Calibri"/>
                <w:szCs w:val="22"/>
                <w:lang w:val="ru-RU"/>
              </w:rPr>
            </w:pPr>
            <w:r w:rsidRPr="00D556B3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 xml:space="preserve">14.30 - 14.45 </w:t>
            </w:r>
            <w:r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>«</w:t>
            </w:r>
            <w:r w:rsidRPr="00D556B3">
              <w:rPr>
                <w:rStyle w:val="a4"/>
                <w:rFonts w:ascii="Calibri" w:hAnsi="Calibri"/>
                <w:szCs w:val="22"/>
                <w:lang w:val="ru-RU"/>
              </w:rPr>
              <w:t>Институт прав на «</w:t>
            </w:r>
            <w:proofErr w:type="gramStart"/>
            <w:r w:rsidRPr="00D556B3">
              <w:rPr>
                <w:rStyle w:val="a4"/>
                <w:rFonts w:ascii="Calibri" w:hAnsi="Calibri"/>
                <w:szCs w:val="22"/>
                <w:lang w:val="ru-RU"/>
              </w:rPr>
              <w:t>совместные</w:t>
            </w:r>
            <w:proofErr w:type="gramEnd"/>
            <w:r w:rsidRPr="00D556B3">
              <w:rPr>
                <w:rStyle w:val="a4"/>
                <w:rFonts w:ascii="Calibri" w:hAnsi="Calibri"/>
                <w:szCs w:val="22"/>
                <w:lang w:val="ru-RU"/>
              </w:rPr>
              <w:t xml:space="preserve"> РИД» - опыт бизнеса и государственных заказчиков</w:t>
            </w:r>
            <w:r>
              <w:rPr>
                <w:rStyle w:val="a4"/>
                <w:rFonts w:ascii="Calibri" w:hAnsi="Calibri"/>
                <w:szCs w:val="22"/>
                <w:lang w:val="ru-RU"/>
              </w:rPr>
              <w:t>»</w:t>
            </w:r>
          </w:p>
          <w:p w:rsidR="00D556B3" w:rsidRPr="00D556B3" w:rsidRDefault="00D556B3" w:rsidP="00D556B3">
            <w:pPr>
              <w:tabs>
                <w:tab w:val="left" w:pos="244"/>
              </w:tabs>
              <w:ind w:left="243" w:right="243"/>
              <w:contextualSpacing/>
              <w:jc w:val="both"/>
              <w:rPr>
                <w:rStyle w:val="a4"/>
                <w:rFonts w:ascii="Calibri" w:hAnsi="Calibri"/>
                <w:b w:val="0"/>
                <w:szCs w:val="22"/>
                <w:lang w:val="ru-RU"/>
              </w:rPr>
            </w:pPr>
            <w:r>
              <w:rPr>
                <w:rStyle w:val="a4"/>
                <w:rFonts w:ascii="Calibri" w:hAnsi="Calibri"/>
                <w:b w:val="0"/>
                <w:szCs w:val="22"/>
                <w:lang w:val="ru-RU"/>
              </w:rPr>
              <w:t xml:space="preserve">Андрей </w:t>
            </w:r>
            <w:r w:rsidRPr="00D556B3">
              <w:rPr>
                <w:rStyle w:val="a4"/>
                <w:rFonts w:ascii="Calibri" w:hAnsi="Calibri"/>
                <w:b w:val="0"/>
                <w:szCs w:val="22"/>
                <w:lang w:val="ru-RU"/>
              </w:rPr>
              <w:t>Попцов</w:t>
            </w:r>
            <w:r>
              <w:rPr>
                <w:rStyle w:val="a4"/>
                <w:rFonts w:ascii="Calibri" w:hAnsi="Calibri"/>
                <w:b w:val="0"/>
                <w:szCs w:val="22"/>
                <w:lang w:val="ru-RU"/>
              </w:rPr>
              <w:t>, н</w:t>
            </w:r>
            <w:r w:rsidRPr="00D556B3">
              <w:rPr>
                <w:rStyle w:val="a4"/>
                <w:rFonts w:ascii="Calibri" w:hAnsi="Calibri"/>
                <w:b w:val="0"/>
                <w:szCs w:val="22"/>
                <w:lang w:val="ru-RU"/>
              </w:rPr>
              <w:t>ачальник отдела правовой защиты ИС</w:t>
            </w:r>
            <w:r>
              <w:rPr>
                <w:rStyle w:val="a4"/>
                <w:rFonts w:ascii="Calibri" w:hAnsi="Calibri"/>
                <w:b w:val="0"/>
                <w:szCs w:val="22"/>
                <w:lang w:val="ru-RU"/>
              </w:rPr>
              <w:t xml:space="preserve"> </w:t>
            </w:r>
            <w:r w:rsidRPr="00D556B3">
              <w:rPr>
                <w:rStyle w:val="a4"/>
                <w:rFonts w:ascii="Calibri" w:hAnsi="Calibri"/>
                <w:b w:val="0"/>
                <w:szCs w:val="22"/>
                <w:lang w:val="ru-RU"/>
              </w:rPr>
              <w:t>Департамента правовой и корпоративной</w:t>
            </w:r>
            <w:r>
              <w:rPr>
                <w:rStyle w:val="a4"/>
                <w:rFonts w:ascii="Calibri" w:hAnsi="Calibri"/>
                <w:b w:val="0"/>
                <w:szCs w:val="22"/>
                <w:lang w:val="ru-RU"/>
              </w:rPr>
              <w:t xml:space="preserve"> </w:t>
            </w:r>
            <w:r w:rsidRPr="00D556B3">
              <w:rPr>
                <w:rStyle w:val="a4"/>
                <w:rFonts w:ascii="Calibri" w:hAnsi="Calibri"/>
                <w:b w:val="0"/>
                <w:szCs w:val="22"/>
                <w:lang w:val="ru-RU"/>
              </w:rPr>
              <w:t>работы</w:t>
            </w:r>
            <w:r>
              <w:rPr>
                <w:rStyle w:val="a4"/>
                <w:rFonts w:ascii="Calibri" w:hAnsi="Calibri"/>
                <w:b w:val="0"/>
                <w:szCs w:val="22"/>
                <w:lang w:val="ru-RU"/>
              </w:rPr>
              <w:t xml:space="preserve">, </w:t>
            </w:r>
            <w:proofErr w:type="spellStart"/>
            <w:r>
              <w:rPr>
                <w:rStyle w:val="a4"/>
                <w:rFonts w:ascii="Calibri" w:hAnsi="Calibri"/>
                <w:b w:val="0"/>
                <w:szCs w:val="22"/>
                <w:lang w:val="ru-RU"/>
              </w:rPr>
              <w:t>Госкорпорация</w:t>
            </w:r>
            <w:proofErr w:type="spellEnd"/>
            <w:r>
              <w:rPr>
                <w:rStyle w:val="a4"/>
                <w:rFonts w:ascii="Calibri" w:hAnsi="Calibri"/>
                <w:b w:val="0"/>
                <w:szCs w:val="22"/>
                <w:lang w:val="ru-RU"/>
              </w:rPr>
              <w:t xml:space="preserve"> </w:t>
            </w:r>
            <w:r w:rsidRPr="00D556B3">
              <w:rPr>
                <w:rStyle w:val="a4"/>
                <w:rFonts w:ascii="Calibri" w:hAnsi="Calibri"/>
                <w:b w:val="0"/>
                <w:szCs w:val="22"/>
                <w:lang w:val="ru-RU"/>
              </w:rPr>
              <w:t xml:space="preserve"> "</w:t>
            </w:r>
            <w:proofErr w:type="spellStart"/>
            <w:r w:rsidRPr="00D556B3">
              <w:rPr>
                <w:rStyle w:val="a4"/>
                <w:rFonts w:ascii="Calibri" w:hAnsi="Calibri"/>
                <w:b w:val="0"/>
                <w:szCs w:val="22"/>
                <w:lang w:val="ru-RU"/>
              </w:rPr>
              <w:t>Росатом</w:t>
            </w:r>
            <w:proofErr w:type="spellEnd"/>
            <w:r w:rsidRPr="00D556B3">
              <w:rPr>
                <w:rStyle w:val="a4"/>
                <w:rFonts w:ascii="Calibri" w:hAnsi="Calibri"/>
                <w:b w:val="0"/>
                <w:szCs w:val="22"/>
                <w:lang w:val="ru-RU"/>
              </w:rPr>
              <w:t>"</w:t>
            </w:r>
          </w:p>
          <w:p w:rsidR="002B39FE" w:rsidRPr="00D556B3" w:rsidRDefault="002B39FE" w:rsidP="00B70EB0">
            <w:pPr>
              <w:tabs>
                <w:tab w:val="left" w:pos="244"/>
              </w:tabs>
              <w:ind w:left="243" w:right="243"/>
              <w:contextualSpacing/>
              <w:jc w:val="both"/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</w:pPr>
          </w:p>
          <w:p w:rsidR="007658B8" w:rsidRPr="008703F6" w:rsidRDefault="007658B8" w:rsidP="00B70EB0">
            <w:pPr>
              <w:tabs>
                <w:tab w:val="left" w:pos="244"/>
              </w:tabs>
              <w:ind w:left="243" w:right="243"/>
              <w:contextualSpacing/>
              <w:jc w:val="both"/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</w:pPr>
          </w:p>
          <w:p w:rsidR="008703F6" w:rsidRPr="00B70EB0" w:rsidRDefault="00B70EB0" w:rsidP="00B70EB0">
            <w:pPr>
              <w:pStyle w:val="a6"/>
              <w:ind w:left="243" w:right="243"/>
              <w:jc w:val="both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2060"/>
                <w:sz w:val="24"/>
                <w:szCs w:val="24"/>
              </w:rPr>
              <w:t xml:space="preserve">Часть </w:t>
            </w:r>
            <w:r>
              <w:rPr>
                <w:rFonts w:asciiTheme="minorHAnsi" w:hAnsiTheme="minorHAnsi"/>
                <w:b/>
                <w:color w:val="002060"/>
                <w:sz w:val="24"/>
                <w:szCs w:val="24"/>
                <w:lang w:val="en-US"/>
              </w:rPr>
              <w:t>III</w:t>
            </w:r>
            <w:r w:rsidRPr="00B70EB0">
              <w:rPr>
                <w:rFonts w:asciiTheme="minorHAnsi" w:hAnsiTheme="minorHAnsi"/>
                <w:b/>
                <w:color w:val="002060"/>
                <w:sz w:val="24"/>
                <w:szCs w:val="24"/>
              </w:rPr>
              <w:t>.</w:t>
            </w:r>
            <w:r w:rsidR="008703F6" w:rsidRPr="00B70EB0">
              <w:rPr>
                <w:rFonts w:asciiTheme="minorHAnsi" w:hAnsiTheme="minorHAnsi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color w:val="002060"/>
                <w:sz w:val="24"/>
                <w:szCs w:val="24"/>
              </w:rPr>
              <w:t>ПОСТРОЕНИЕ ОТНОШЕНИЙ С РАБОТНИКАМИ</w:t>
            </w:r>
          </w:p>
          <w:p w:rsidR="008703F6" w:rsidRPr="002B39FE" w:rsidRDefault="00825C9F" w:rsidP="00B70EB0">
            <w:pPr>
              <w:pStyle w:val="a6"/>
              <w:spacing w:after="0"/>
              <w:ind w:left="243" w:right="243"/>
              <w:jc w:val="both"/>
              <w:rPr>
                <w:b/>
              </w:rPr>
            </w:pPr>
            <w:r>
              <w:rPr>
                <w:b/>
                <w:bCs/>
              </w:rPr>
              <w:t>1</w:t>
            </w:r>
            <w:r w:rsidR="00CE0B32">
              <w:rPr>
                <w:b/>
                <w:bCs/>
              </w:rPr>
              <w:t>4.</w:t>
            </w:r>
            <w:r w:rsidR="00D556B3">
              <w:rPr>
                <w:b/>
                <w:bCs/>
              </w:rPr>
              <w:t>55</w:t>
            </w:r>
            <w:r w:rsidR="002B39FE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1</w:t>
            </w:r>
            <w:r w:rsidR="00D556B3">
              <w:rPr>
                <w:b/>
                <w:bCs/>
              </w:rPr>
              <w:t>5</w:t>
            </w:r>
            <w:r w:rsidR="008703F6" w:rsidRPr="008703F6">
              <w:rPr>
                <w:b/>
                <w:bCs/>
              </w:rPr>
              <w:t>.</w:t>
            </w:r>
            <w:r w:rsidR="00D556B3">
              <w:rPr>
                <w:b/>
                <w:bCs/>
              </w:rPr>
              <w:t>10</w:t>
            </w:r>
            <w:r w:rsidR="008703F6" w:rsidRPr="008703F6">
              <w:rPr>
                <w:b/>
                <w:bCs/>
              </w:rPr>
              <w:t xml:space="preserve"> </w:t>
            </w:r>
            <w:r w:rsidR="008703F6" w:rsidRPr="002B39FE">
              <w:rPr>
                <w:b/>
                <w:bCs/>
              </w:rPr>
              <w:t>«</w:t>
            </w:r>
            <w:r w:rsidR="008703F6" w:rsidRPr="002B39FE">
              <w:rPr>
                <w:b/>
              </w:rPr>
              <w:t xml:space="preserve">Опасности при создании служебных </w:t>
            </w:r>
            <w:proofErr w:type="spellStart"/>
            <w:r w:rsidR="008703F6" w:rsidRPr="002B39FE">
              <w:rPr>
                <w:b/>
              </w:rPr>
              <w:t>РИДов</w:t>
            </w:r>
            <w:proofErr w:type="spellEnd"/>
            <w:r w:rsidR="008703F6" w:rsidRPr="002B39FE">
              <w:rPr>
                <w:b/>
              </w:rPr>
              <w:t xml:space="preserve"> и как их избежать»</w:t>
            </w:r>
          </w:p>
          <w:p w:rsidR="0079682E" w:rsidRPr="002B39FE" w:rsidRDefault="0079682E" w:rsidP="00B70EB0">
            <w:pPr>
              <w:ind w:left="243" w:right="243"/>
              <w:jc w:val="both"/>
              <w:rPr>
                <w:rStyle w:val="a4"/>
                <w:b w:val="0"/>
                <w:iCs/>
                <w:lang w:val="ru-RU"/>
              </w:rPr>
            </w:pPr>
            <w:r w:rsidRPr="002B39FE">
              <w:rPr>
                <w:rStyle w:val="a4"/>
                <w:rFonts w:asciiTheme="minorHAnsi" w:hAnsiTheme="minorHAnsi"/>
                <w:b w:val="0"/>
                <w:iCs/>
                <w:lang w:val="ru-RU"/>
              </w:rPr>
              <w:t>Виталий Калятин, руководитель направления по интеллектуальной собственности, РОСНАНО</w:t>
            </w:r>
          </w:p>
          <w:p w:rsidR="007658B8" w:rsidRPr="008703F6" w:rsidRDefault="007658B8" w:rsidP="00B70EB0">
            <w:pPr>
              <w:tabs>
                <w:tab w:val="left" w:pos="244"/>
              </w:tabs>
              <w:ind w:left="243" w:right="243"/>
              <w:contextualSpacing/>
              <w:jc w:val="both"/>
              <w:rPr>
                <w:rFonts w:ascii="Calibri" w:hAnsi="Calibri"/>
                <w:szCs w:val="22"/>
                <w:lang w:val="ru-RU"/>
              </w:rPr>
            </w:pPr>
          </w:p>
          <w:p w:rsidR="00CB6E3A" w:rsidRDefault="007658B8" w:rsidP="002B39FE">
            <w:pPr>
              <w:spacing w:line="276" w:lineRule="auto"/>
              <w:ind w:left="243" w:right="243"/>
              <w:jc w:val="both"/>
              <w:rPr>
                <w:rStyle w:val="a4"/>
                <w:rFonts w:ascii="Calibri" w:hAnsi="Calibri"/>
                <w:b w:val="0"/>
                <w:iCs/>
                <w:szCs w:val="22"/>
                <w:lang w:val="ru-RU"/>
              </w:rPr>
            </w:pPr>
            <w:r w:rsidRPr="00251F86">
              <w:rPr>
                <w:rStyle w:val="a4"/>
                <w:rFonts w:ascii="Calibri" w:hAnsi="Calibri"/>
                <w:b w:val="0"/>
                <w:iCs/>
                <w:szCs w:val="22"/>
                <w:lang w:val="ru-RU"/>
              </w:rPr>
              <w:t>Вопросы</w:t>
            </w:r>
          </w:p>
          <w:p w:rsidR="00CB6E3A" w:rsidRDefault="00CB6E3A" w:rsidP="002B39FE">
            <w:pPr>
              <w:spacing w:line="276" w:lineRule="auto"/>
              <w:ind w:left="243" w:right="243"/>
              <w:jc w:val="both"/>
              <w:rPr>
                <w:rStyle w:val="a4"/>
                <w:rFonts w:ascii="Calibri" w:hAnsi="Calibri"/>
                <w:b w:val="0"/>
                <w:iCs/>
                <w:szCs w:val="22"/>
                <w:lang w:val="ru-RU"/>
              </w:rPr>
            </w:pPr>
          </w:p>
          <w:p w:rsidR="00CB6E3A" w:rsidRDefault="00825C9F" w:rsidP="002B39FE">
            <w:pPr>
              <w:spacing w:line="276" w:lineRule="auto"/>
              <w:ind w:left="243" w:right="243"/>
              <w:jc w:val="both"/>
              <w:rPr>
                <w:rFonts w:asciiTheme="minorHAnsi" w:hAnsiTheme="minorHAnsi"/>
                <w:b/>
                <w:lang w:val="ru-RU"/>
              </w:rPr>
            </w:pPr>
            <w:r>
              <w:rPr>
                <w:rStyle w:val="a4"/>
                <w:rFonts w:ascii="Calibri" w:hAnsi="Calibri"/>
                <w:bCs w:val="0"/>
                <w:szCs w:val="22"/>
                <w:lang w:val="ru-RU"/>
              </w:rPr>
              <w:lastRenderedPageBreak/>
              <w:t>1</w:t>
            </w:r>
            <w:r w:rsidR="00D556B3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>5</w:t>
            </w:r>
            <w:r w:rsidR="007658B8" w:rsidRPr="00251F86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>.</w:t>
            </w:r>
            <w:r w:rsidR="00D556B3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>1</w:t>
            </w:r>
            <w:r w:rsidR="00CE0B32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>5</w:t>
            </w:r>
            <w:r w:rsidR="002B39FE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 xml:space="preserve"> - </w:t>
            </w:r>
            <w:r w:rsidR="007658B8" w:rsidRPr="00251F86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>1</w:t>
            </w:r>
            <w:r w:rsidR="00CE0B32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>5</w:t>
            </w:r>
            <w:r w:rsidR="007658B8" w:rsidRPr="00251F86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>.</w:t>
            </w:r>
            <w:r w:rsidR="00D556B3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>3</w:t>
            </w:r>
            <w:r w:rsidR="00CE0B32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>0</w:t>
            </w:r>
            <w:r w:rsidR="007658B8" w:rsidRPr="00251F86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 xml:space="preserve"> </w:t>
            </w:r>
            <w:r w:rsidR="00E70A1E" w:rsidRPr="002B39FE">
              <w:rPr>
                <w:rFonts w:asciiTheme="minorHAnsi" w:hAnsiTheme="minorHAnsi"/>
                <w:b/>
                <w:lang w:val="ru-RU"/>
              </w:rPr>
              <w:t>«Проблемные вопросы при оформлении отношений</w:t>
            </w:r>
            <w:r w:rsidR="00E70A1E" w:rsidRPr="002B39FE">
              <w:rPr>
                <w:rFonts w:asciiTheme="minorHAnsi" w:hAnsiTheme="minorHAnsi"/>
                <w:b/>
              </w:rPr>
              <w:t> </w:t>
            </w:r>
            <w:r w:rsidR="00E70A1E" w:rsidRPr="002B39FE">
              <w:rPr>
                <w:rFonts w:asciiTheme="minorHAnsi" w:hAnsiTheme="minorHAnsi"/>
                <w:b/>
                <w:lang w:val="ru-RU"/>
              </w:rPr>
              <w:t xml:space="preserve"> с сотрудниками при создании и</w:t>
            </w:r>
            <w:r w:rsidR="002B39FE" w:rsidRPr="002B39FE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="00E70A1E" w:rsidRPr="002B39FE">
              <w:rPr>
                <w:rFonts w:asciiTheme="minorHAnsi" w:hAnsiTheme="minorHAnsi"/>
                <w:b/>
                <w:lang w:val="ru-RU"/>
              </w:rPr>
              <w:t xml:space="preserve">       использовании </w:t>
            </w:r>
            <w:r w:rsidR="003F2988">
              <w:rPr>
                <w:rFonts w:asciiTheme="minorHAnsi" w:hAnsiTheme="minorHAnsi"/>
                <w:b/>
                <w:lang w:val="ru-RU"/>
              </w:rPr>
              <w:t>программного обеспечения</w:t>
            </w:r>
            <w:r w:rsidR="00E70A1E" w:rsidRPr="002B39FE">
              <w:rPr>
                <w:rFonts w:asciiTheme="minorHAnsi" w:hAnsiTheme="minorHAnsi"/>
                <w:b/>
                <w:lang w:val="ru-RU"/>
              </w:rPr>
              <w:t xml:space="preserve">» </w:t>
            </w:r>
          </w:p>
          <w:p w:rsidR="007658B8" w:rsidRPr="00CB6E3A" w:rsidRDefault="00E70A1E" w:rsidP="002B39FE">
            <w:pPr>
              <w:spacing w:line="276" w:lineRule="auto"/>
              <w:ind w:left="243" w:right="243"/>
              <w:jc w:val="both"/>
              <w:rPr>
                <w:rStyle w:val="a4"/>
                <w:rFonts w:ascii="Calibri" w:hAnsi="Calibri"/>
                <w:bCs w:val="0"/>
                <w:color w:val="1F497D"/>
                <w:szCs w:val="22"/>
                <w:lang w:val="ru-RU"/>
              </w:rPr>
            </w:pPr>
            <w:r w:rsidRPr="00CB6E3A">
              <w:rPr>
                <w:rFonts w:asciiTheme="minorHAnsi" w:hAnsiTheme="minorHAnsi"/>
                <w:bCs/>
                <w:lang w:val="ru-RU"/>
              </w:rPr>
              <w:t>Марианна Иванова, начальни</w:t>
            </w:r>
            <w:r w:rsidR="00CB6E3A">
              <w:rPr>
                <w:rFonts w:asciiTheme="minorHAnsi" w:hAnsiTheme="minorHAnsi"/>
                <w:bCs/>
                <w:lang w:val="ru-RU"/>
              </w:rPr>
              <w:t xml:space="preserve">к юридического управления, </w:t>
            </w:r>
            <w:r w:rsidRPr="00CB6E3A">
              <w:rPr>
                <w:rFonts w:asciiTheme="minorHAnsi" w:hAnsiTheme="minorHAnsi"/>
                <w:bCs/>
                <w:lang w:val="ru-RU"/>
              </w:rPr>
              <w:t>Газпром-Медиа</w:t>
            </w:r>
          </w:p>
          <w:p w:rsidR="007658B8" w:rsidRPr="00251F86" w:rsidRDefault="007658B8" w:rsidP="00B70EB0">
            <w:pPr>
              <w:tabs>
                <w:tab w:val="left" w:pos="244"/>
              </w:tabs>
              <w:ind w:left="243" w:right="243"/>
              <w:contextualSpacing/>
              <w:jc w:val="both"/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</w:pPr>
          </w:p>
          <w:p w:rsidR="007658B8" w:rsidRDefault="007658B8" w:rsidP="00B70EB0">
            <w:pPr>
              <w:tabs>
                <w:tab w:val="left" w:pos="244"/>
              </w:tabs>
              <w:ind w:left="243" w:right="243"/>
              <w:contextualSpacing/>
              <w:jc w:val="both"/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</w:pPr>
            <w:r w:rsidRPr="00BC4975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>Вопросы</w:t>
            </w:r>
          </w:p>
          <w:p w:rsidR="00B36B86" w:rsidRPr="00BC4975" w:rsidRDefault="00B36B86" w:rsidP="00B70EB0">
            <w:pPr>
              <w:tabs>
                <w:tab w:val="left" w:pos="244"/>
              </w:tabs>
              <w:ind w:left="243" w:right="243"/>
              <w:contextualSpacing/>
              <w:jc w:val="both"/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</w:pPr>
          </w:p>
          <w:p w:rsidR="007658B8" w:rsidRPr="00CB6E3A" w:rsidRDefault="00CE0B32" w:rsidP="00B70EB0">
            <w:pPr>
              <w:spacing w:line="276" w:lineRule="auto"/>
              <w:ind w:left="243" w:right="243"/>
              <w:jc w:val="both"/>
              <w:rPr>
                <w:rStyle w:val="a4"/>
                <w:rFonts w:ascii="Calibri" w:hAnsi="Calibri"/>
                <w:bCs w:val="0"/>
                <w:szCs w:val="22"/>
                <w:lang w:val="ru-RU"/>
              </w:rPr>
            </w:pPr>
            <w:r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>15</w:t>
            </w:r>
            <w:r w:rsidR="00B36B86" w:rsidRPr="00251F86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>.</w:t>
            </w:r>
            <w:r w:rsidR="00D556B3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>40</w:t>
            </w:r>
            <w:r w:rsidR="00CB6E3A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 xml:space="preserve"> - </w:t>
            </w:r>
            <w:r w:rsidR="00B36B86" w:rsidRPr="00251F86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>1</w:t>
            </w:r>
            <w:r w:rsidR="00B36B86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>5.</w:t>
            </w:r>
            <w:r w:rsidR="00D556B3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>55</w:t>
            </w:r>
            <w:r w:rsidR="00915E3A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 xml:space="preserve"> </w:t>
            </w:r>
            <w:r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>«</w:t>
            </w:r>
            <w:r w:rsidR="00915E3A" w:rsidRPr="00CB6E3A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 xml:space="preserve">Проблемы создания РИД в компаниях с </w:t>
            </w:r>
            <w:proofErr w:type="spellStart"/>
            <w:r w:rsidR="00915E3A" w:rsidRPr="00CB6E3A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>госучастием</w:t>
            </w:r>
            <w:proofErr w:type="spellEnd"/>
            <w:r w:rsidR="00915E3A" w:rsidRPr="00CB6E3A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 xml:space="preserve"> с точки зрения бизнеса</w:t>
            </w:r>
            <w:r w:rsidRPr="00CB6E3A">
              <w:rPr>
                <w:rStyle w:val="a4"/>
                <w:rFonts w:ascii="Calibri" w:hAnsi="Calibri"/>
                <w:bCs w:val="0"/>
                <w:szCs w:val="22"/>
                <w:lang w:val="ru-RU"/>
              </w:rPr>
              <w:t>»</w:t>
            </w:r>
          </w:p>
          <w:p w:rsidR="00915E3A" w:rsidRDefault="00736CBE" w:rsidP="00B70EB0">
            <w:pPr>
              <w:spacing w:line="276" w:lineRule="auto"/>
              <w:ind w:left="243" w:right="243"/>
              <w:jc w:val="both"/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</w:pPr>
            <w:r w:rsidRPr="00CB6E3A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>Натали</w:t>
            </w:r>
            <w:r w:rsidR="00915E3A" w:rsidRPr="00CB6E3A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>я Полякова</w:t>
            </w:r>
            <w:r w:rsidR="00E15FE0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 xml:space="preserve">, </w:t>
            </w:r>
            <w:r w:rsidR="00CE0B32" w:rsidRPr="00CB6E3A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 xml:space="preserve"> </w:t>
            </w:r>
            <w:r w:rsidR="00CB6E3A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 xml:space="preserve">директор правового департамента, </w:t>
            </w:r>
            <w:r w:rsidR="00CE0B32" w:rsidRPr="00CB6E3A"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  <w:t>РВК</w:t>
            </w:r>
          </w:p>
          <w:p w:rsidR="00CB6E3A" w:rsidRPr="00CB6E3A" w:rsidRDefault="00CB6E3A" w:rsidP="00B70EB0">
            <w:pPr>
              <w:spacing w:line="276" w:lineRule="auto"/>
              <w:ind w:left="243" w:right="243"/>
              <w:jc w:val="both"/>
              <w:rPr>
                <w:rStyle w:val="a4"/>
                <w:rFonts w:ascii="Calibri" w:hAnsi="Calibri"/>
                <w:b w:val="0"/>
                <w:bCs w:val="0"/>
                <w:szCs w:val="22"/>
                <w:lang w:val="ru-RU"/>
              </w:rPr>
            </w:pPr>
          </w:p>
          <w:p w:rsidR="00E14314" w:rsidRDefault="00E14314" w:rsidP="00B70EB0">
            <w:pPr>
              <w:spacing w:line="276" w:lineRule="auto"/>
              <w:ind w:left="243" w:right="243"/>
              <w:jc w:val="both"/>
              <w:rPr>
                <w:rStyle w:val="a4"/>
                <w:rFonts w:ascii="Calibri" w:hAnsi="Calibri"/>
                <w:bCs w:val="0"/>
                <w:iCs/>
                <w:szCs w:val="22"/>
                <w:lang w:val="ru-RU"/>
              </w:rPr>
            </w:pPr>
          </w:p>
          <w:p w:rsidR="007658B8" w:rsidRDefault="00CB6E3A" w:rsidP="00B70EB0">
            <w:pPr>
              <w:spacing w:line="276" w:lineRule="auto"/>
              <w:ind w:left="243" w:right="243"/>
              <w:jc w:val="both"/>
              <w:rPr>
                <w:rStyle w:val="a4"/>
                <w:rFonts w:ascii="Calibri" w:hAnsi="Calibri"/>
                <w:bCs w:val="0"/>
                <w:iCs/>
                <w:szCs w:val="22"/>
                <w:lang w:val="ru-RU"/>
              </w:rPr>
            </w:pPr>
            <w:r>
              <w:rPr>
                <w:rStyle w:val="a4"/>
                <w:rFonts w:ascii="Calibri" w:hAnsi="Calibri"/>
                <w:bCs w:val="0"/>
                <w:iCs/>
                <w:szCs w:val="22"/>
                <w:lang w:val="ru-RU"/>
              </w:rPr>
              <w:t>15.5</w:t>
            </w:r>
            <w:r w:rsidR="00D556B3">
              <w:rPr>
                <w:rStyle w:val="a4"/>
                <w:rFonts w:ascii="Calibri" w:hAnsi="Calibri"/>
                <w:bCs w:val="0"/>
                <w:iCs/>
                <w:szCs w:val="22"/>
                <w:lang w:val="ru-RU"/>
              </w:rPr>
              <w:t>5</w:t>
            </w:r>
            <w:r>
              <w:rPr>
                <w:rStyle w:val="a4"/>
                <w:rFonts w:ascii="Calibri" w:hAnsi="Calibri"/>
                <w:bCs w:val="0"/>
                <w:iCs/>
                <w:szCs w:val="22"/>
                <w:lang w:val="ru-RU"/>
              </w:rPr>
              <w:t xml:space="preserve"> - </w:t>
            </w:r>
            <w:r w:rsidR="00192792">
              <w:rPr>
                <w:rStyle w:val="a4"/>
                <w:rFonts w:ascii="Calibri" w:hAnsi="Calibri"/>
                <w:bCs w:val="0"/>
                <w:iCs/>
                <w:szCs w:val="22"/>
                <w:lang w:val="ru-RU"/>
              </w:rPr>
              <w:t>16</w:t>
            </w:r>
            <w:r w:rsidR="007658B8" w:rsidRPr="00251F86">
              <w:rPr>
                <w:rStyle w:val="a4"/>
                <w:rFonts w:ascii="Calibri" w:hAnsi="Calibri"/>
                <w:bCs w:val="0"/>
                <w:iCs/>
                <w:szCs w:val="22"/>
                <w:lang w:val="ru-RU"/>
              </w:rPr>
              <w:t>.00 Подведение итогов конференции</w:t>
            </w:r>
          </w:p>
          <w:p w:rsidR="00F60513" w:rsidRDefault="00F60513" w:rsidP="00B70EB0">
            <w:pPr>
              <w:spacing w:line="276" w:lineRule="auto"/>
              <w:ind w:left="243" w:right="243"/>
              <w:jc w:val="both"/>
              <w:rPr>
                <w:rStyle w:val="a4"/>
                <w:rFonts w:ascii="Calibri" w:hAnsi="Calibri"/>
                <w:bCs w:val="0"/>
                <w:iCs/>
                <w:szCs w:val="22"/>
                <w:lang w:val="ru-RU"/>
              </w:rPr>
            </w:pPr>
          </w:p>
          <w:p w:rsidR="00F60513" w:rsidRPr="00057EEB" w:rsidRDefault="00F60513" w:rsidP="00B70EB0">
            <w:pPr>
              <w:ind w:left="243" w:right="243"/>
              <w:jc w:val="both"/>
              <w:rPr>
                <w:rStyle w:val="a4"/>
                <w:rFonts w:ascii="Times New Roman" w:hAnsi="Times New Roman"/>
                <w:iCs/>
                <w:szCs w:val="22"/>
                <w:lang w:val="ru-RU"/>
              </w:rPr>
            </w:pPr>
          </w:p>
          <w:p w:rsidR="00F60513" w:rsidRDefault="00F60513" w:rsidP="003977EA">
            <w:pPr>
              <w:pStyle w:val="red2"/>
              <w:shd w:val="clear" w:color="auto" w:fill="FEE8CF"/>
              <w:ind w:left="-40" w:firstLine="40"/>
              <w:jc w:val="center"/>
              <w:rPr>
                <w:rStyle w:val="a4"/>
                <w:rFonts w:ascii="Calibri" w:hAnsi="Calibri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735F04">
              <w:rPr>
                <w:rStyle w:val="a4"/>
                <w:rFonts w:ascii="Calibri" w:hAnsi="Calibri" w:cs="Times New Roman"/>
                <w:iCs/>
                <w:color w:val="auto"/>
                <w:sz w:val="22"/>
                <w:szCs w:val="22"/>
                <w:lang w:eastAsia="en-US"/>
              </w:rPr>
              <w:t>Предварительное подтверждение участия обязательно!</w:t>
            </w:r>
          </w:p>
          <w:p w:rsidR="00F60513" w:rsidRPr="00500E83" w:rsidRDefault="00F60513" w:rsidP="003977EA">
            <w:pPr>
              <w:pStyle w:val="red21"/>
              <w:shd w:val="clear" w:color="auto" w:fill="FEE8CF"/>
              <w:ind w:left="-40" w:firstLine="40"/>
              <w:jc w:val="center"/>
              <w:rPr>
                <w:rStyle w:val="a4"/>
                <w:rFonts w:ascii="Calibri" w:hAnsi="Calibri" w:cs="Times New Roman"/>
                <w:b w:val="0"/>
                <w:iCs/>
                <w:color w:val="auto"/>
                <w:sz w:val="22"/>
                <w:szCs w:val="22"/>
                <w:lang w:eastAsia="en-US"/>
              </w:rPr>
            </w:pPr>
            <w:r w:rsidRPr="00500E83">
              <w:rPr>
                <w:rStyle w:val="a4"/>
                <w:rFonts w:ascii="Calibri" w:hAnsi="Calibri" w:cs="Times New Roman"/>
                <w:b w:val="0"/>
                <w:iCs/>
                <w:color w:val="auto"/>
                <w:sz w:val="22"/>
                <w:szCs w:val="22"/>
                <w:lang w:eastAsia="en-US"/>
              </w:rPr>
              <w:t xml:space="preserve">Презентации спикеров, пресс-релиз и фотогалерея события будут размещены на сайте </w:t>
            </w:r>
            <w:hyperlink r:id="rId13" w:history="1">
              <w:r w:rsidRPr="00500E83">
                <w:rPr>
                  <w:rStyle w:val="a5"/>
                  <w:rFonts w:ascii="Calibri" w:hAnsi="Calibri"/>
                  <w:iCs/>
                  <w:sz w:val="22"/>
                  <w:szCs w:val="22"/>
                  <w:lang w:eastAsia="en-US"/>
                </w:rPr>
                <w:t>www.окю</w:t>
              </w:r>
              <w:bookmarkStart w:id="0" w:name="_GoBack"/>
              <w:bookmarkEnd w:id="0"/>
              <w:r w:rsidRPr="00500E83">
                <w:rPr>
                  <w:rStyle w:val="a5"/>
                  <w:rFonts w:ascii="Calibri" w:hAnsi="Calibri"/>
                  <w:iCs/>
                  <w:sz w:val="22"/>
                  <w:szCs w:val="22"/>
                  <w:lang w:eastAsia="en-US"/>
                </w:rPr>
                <w:t>р.рф</w:t>
              </w:r>
            </w:hyperlink>
          </w:p>
          <w:p w:rsidR="00500E83" w:rsidRPr="001A06A1" w:rsidRDefault="00EC47AA" w:rsidP="00500E83">
            <w:pPr>
              <w:pStyle w:val="red21"/>
              <w:shd w:val="clear" w:color="auto" w:fill="FEE8CF"/>
              <w:ind w:left="-40" w:firstLine="40"/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0"/>
                <w:szCs w:val="20"/>
              </w:rPr>
            </w:pPr>
            <w:r w:rsidRPr="00500E83">
              <w:rPr>
                <w:rStyle w:val="a4"/>
                <w:rFonts w:ascii="Calibri" w:hAnsi="Calibri" w:cs="Times New Roman"/>
                <w:b w:val="0"/>
                <w:iCs/>
                <w:color w:val="auto"/>
                <w:sz w:val="22"/>
                <w:szCs w:val="22"/>
                <w:lang w:eastAsia="en-US"/>
              </w:rPr>
              <w:t xml:space="preserve">Дополнительная информация: +7 (495) 988 53 88, </w:t>
            </w:r>
            <w:r w:rsidRPr="00500E83">
              <w:rPr>
                <w:rStyle w:val="a4"/>
                <w:rFonts w:ascii="Calibri" w:hAnsi="Calibri" w:cs="Times New Roman" w:hint="eastAsia"/>
                <w:b w:val="0"/>
                <w:iCs/>
                <w:color w:val="auto"/>
                <w:sz w:val="22"/>
                <w:szCs w:val="22"/>
                <w:lang w:eastAsia="en-US"/>
              </w:rPr>
              <w:t>доб</w:t>
            </w:r>
            <w:r w:rsidRPr="00500E83">
              <w:rPr>
                <w:rStyle w:val="a4"/>
                <w:rFonts w:ascii="Calibri" w:hAnsi="Calibri" w:cs="Times New Roman"/>
                <w:b w:val="0"/>
                <w:iCs/>
                <w:color w:val="auto"/>
                <w:sz w:val="22"/>
                <w:szCs w:val="22"/>
                <w:lang w:eastAsia="en-US"/>
              </w:rPr>
              <w:t>. 1413, e-</w:t>
            </w:r>
            <w:proofErr w:type="spellStart"/>
            <w:r w:rsidRPr="00500E83">
              <w:rPr>
                <w:rStyle w:val="a4"/>
                <w:rFonts w:ascii="Calibri" w:hAnsi="Calibri" w:cs="Times New Roman"/>
                <w:b w:val="0"/>
                <w:iCs/>
                <w:color w:val="auto"/>
                <w:sz w:val="22"/>
                <w:szCs w:val="22"/>
                <w:lang w:eastAsia="en-US"/>
              </w:rPr>
              <w:t>mail</w:t>
            </w:r>
            <w:proofErr w:type="spellEnd"/>
            <w:r w:rsidRPr="00500E83">
              <w:rPr>
                <w:rStyle w:val="a4"/>
                <w:rFonts w:ascii="Calibri" w:hAnsi="Calibri" w:cs="Times New Roman"/>
                <w:b w:val="0"/>
                <w:iCs/>
                <w:color w:val="auto"/>
                <w:sz w:val="22"/>
                <w:szCs w:val="22"/>
                <w:lang w:eastAsia="en-US"/>
              </w:rPr>
              <w:t xml:space="preserve">: </w:t>
            </w:r>
            <w:hyperlink r:id="rId14" w:history="1">
              <w:r w:rsidR="00500E83" w:rsidRPr="00E16C74">
                <w:rPr>
                  <w:rStyle w:val="a5"/>
                  <w:rFonts w:ascii="Calibri" w:hAnsi="Calibri"/>
                  <w:iCs/>
                  <w:sz w:val="22"/>
                  <w:szCs w:val="22"/>
                  <w:lang w:eastAsia="en-US"/>
                </w:rPr>
                <w:t>Katerina.Dedich@rcca.com.ru</w:t>
              </w:r>
            </w:hyperlink>
          </w:p>
        </w:tc>
      </w:tr>
    </w:tbl>
    <w:p w:rsidR="0051107A" w:rsidRPr="00A74149" w:rsidRDefault="0051107A" w:rsidP="003977EA">
      <w:pPr>
        <w:spacing w:line="312" w:lineRule="auto"/>
        <w:jc w:val="center"/>
        <w:outlineLvl w:val="3"/>
        <w:rPr>
          <w:rFonts w:ascii="Calibri" w:hAnsi="Calibri"/>
          <w:b/>
          <w:bCs/>
          <w:color w:val="B34922"/>
          <w:sz w:val="25"/>
          <w:szCs w:val="25"/>
          <w:lang w:val="ru-RU" w:eastAsia="ru-RU"/>
        </w:rPr>
      </w:pPr>
    </w:p>
    <w:sectPr w:rsidR="0051107A" w:rsidRPr="00A74149" w:rsidSect="002E6ED9">
      <w:pgSz w:w="11906" w:h="16838"/>
      <w:pgMar w:top="284" w:right="2007" w:bottom="284" w:left="1701" w:header="44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CB" w:rsidRDefault="009C65CB">
      <w:r>
        <w:separator/>
      </w:r>
    </w:p>
  </w:endnote>
  <w:endnote w:type="continuationSeparator" w:id="0">
    <w:p w:rsidR="009C65CB" w:rsidRDefault="009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uturaA Bk B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CB" w:rsidRDefault="009C65CB">
      <w:r>
        <w:separator/>
      </w:r>
    </w:p>
  </w:footnote>
  <w:footnote w:type="continuationSeparator" w:id="0">
    <w:p w:rsidR="009C65CB" w:rsidRDefault="009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950A4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9145D"/>
    <w:multiLevelType w:val="hybridMultilevel"/>
    <w:tmpl w:val="C0365864"/>
    <w:lvl w:ilvl="0" w:tplc="0419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02DE28C5"/>
    <w:multiLevelType w:val="hybridMultilevel"/>
    <w:tmpl w:val="1AF817B0"/>
    <w:lvl w:ilvl="0" w:tplc="0419000B">
      <w:start w:val="1"/>
      <w:numFmt w:val="bullet"/>
      <w:lvlText w:val=""/>
      <w:lvlJc w:val="left"/>
      <w:pPr>
        <w:ind w:left="9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">
    <w:nsid w:val="044D1DF0"/>
    <w:multiLevelType w:val="hybridMultilevel"/>
    <w:tmpl w:val="4AFC09A2"/>
    <w:lvl w:ilvl="0" w:tplc="041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4">
    <w:nsid w:val="08BC51FE"/>
    <w:multiLevelType w:val="hybridMultilevel"/>
    <w:tmpl w:val="748EED14"/>
    <w:lvl w:ilvl="0" w:tplc="0419000B">
      <w:start w:val="1"/>
      <w:numFmt w:val="bullet"/>
      <w:lvlText w:val=""/>
      <w:lvlJc w:val="left"/>
      <w:pPr>
        <w:ind w:left="9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5">
    <w:nsid w:val="0A0B66B0"/>
    <w:multiLevelType w:val="hybridMultilevel"/>
    <w:tmpl w:val="92B6B7E0"/>
    <w:lvl w:ilvl="0" w:tplc="BBDA0C60">
      <w:start w:val="1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D7AC9"/>
    <w:multiLevelType w:val="hybridMultilevel"/>
    <w:tmpl w:val="67F81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5A10C6"/>
    <w:multiLevelType w:val="hybridMultilevel"/>
    <w:tmpl w:val="63423AB6"/>
    <w:lvl w:ilvl="0" w:tplc="041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8">
    <w:nsid w:val="11DC4D4E"/>
    <w:multiLevelType w:val="multilevel"/>
    <w:tmpl w:val="A84265E4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8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52" w:hanging="1800"/>
      </w:pPr>
      <w:rPr>
        <w:rFonts w:hint="default"/>
      </w:rPr>
    </w:lvl>
  </w:abstractNum>
  <w:abstractNum w:abstractNumId="9">
    <w:nsid w:val="1228450E"/>
    <w:multiLevelType w:val="hybridMultilevel"/>
    <w:tmpl w:val="F68E5834"/>
    <w:lvl w:ilvl="0" w:tplc="041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0">
    <w:nsid w:val="18DF6A5A"/>
    <w:multiLevelType w:val="hybridMultilevel"/>
    <w:tmpl w:val="AF50FF1E"/>
    <w:lvl w:ilvl="0" w:tplc="0419000B">
      <w:start w:val="1"/>
      <w:numFmt w:val="bullet"/>
      <w:lvlText w:val=""/>
      <w:lvlJc w:val="left"/>
      <w:pPr>
        <w:ind w:left="9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1">
    <w:nsid w:val="211719CA"/>
    <w:multiLevelType w:val="hybridMultilevel"/>
    <w:tmpl w:val="2EACD866"/>
    <w:lvl w:ilvl="0" w:tplc="0419000B">
      <w:start w:val="1"/>
      <w:numFmt w:val="bullet"/>
      <w:lvlText w:val=""/>
      <w:lvlJc w:val="left"/>
      <w:pPr>
        <w:ind w:left="9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2">
    <w:nsid w:val="252A63FE"/>
    <w:multiLevelType w:val="hybridMultilevel"/>
    <w:tmpl w:val="94B08A68"/>
    <w:lvl w:ilvl="0" w:tplc="0419000B">
      <w:start w:val="1"/>
      <w:numFmt w:val="bullet"/>
      <w:lvlText w:val=""/>
      <w:lvlJc w:val="left"/>
      <w:pPr>
        <w:ind w:left="7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3">
    <w:nsid w:val="29A73431"/>
    <w:multiLevelType w:val="hybridMultilevel"/>
    <w:tmpl w:val="9B884788"/>
    <w:lvl w:ilvl="0" w:tplc="BBDA0C60">
      <w:start w:val="1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47242"/>
    <w:multiLevelType w:val="hybridMultilevel"/>
    <w:tmpl w:val="E15C1256"/>
    <w:lvl w:ilvl="0" w:tplc="0419000B">
      <w:start w:val="1"/>
      <w:numFmt w:val="bullet"/>
      <w:lvlText w:val=""/>
      <w:lvlJc w:val="left"/>
      <w:pPr>
        <w:ind w:left="9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5">
    <w:nsid w:val="33E80CE1"/>
    <w:multiLevelType w:val="hybridMultilevel"/>
    <w:tmpl w:val="B16E7A2A"/>
    <w:lvl w:ilvl="0" w:tplc="0419000B">
      <w:start w:val="1"/>
      <w:numFmt w:val="bullet"/>
      <w:lvlText w:val=""/>
      <w:lvlJc w:val="left"/>
      <w:pPr>
        <w:ind w:left="9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6">
    <w:nsid w:val="35F37048"/>
    <w:multiLevelType w:val="hybridMultilevel"/>
    <w:tmpl w:val="75C69148"/>
    <w:lvl w:ilvl="0" w:tplc="0419000B">
      <w:start w:val="1"/>
      <w:numFmt w:val="bullet"/>
      <w:lvlText w:val=""/>
      <w:lvlJc w:val="left"/>
      <w:pPr>
        <w:ind w:left="9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7">
    <w:nsid w:val="36035DE4"/>
    <w:multiLevelType w:val="hybridMultilevel"/>
    <w:tmpl w:val="ADDEC17A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8">
    <w:nsid w:val="3E295FE5"/>
    <w:multiLevelType w:val="hybridMultilevel"/>
    <w:tmpl w:val="FD58B516"/>
    <w:lvl w:ilvl="0" w:tplc="0419000B">
      <w:start w:val="1"/>
      <w:numFmt w:val="bullet"/>
      <w:lvlText w:val=""/>
      <w:lvlJc w:val="left"/>
      <w:pPr>
        <w:ind w:left="9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9">
    <w:nsid w:val="3F8A5EBD"/>
    <w:multiLevelType w:val="hybridMultilevel"/>
    <w:tmpl w:val="9F5AEF46"/>
    <w:lvl w:ilvl="0" w:tplc="0419000B">
      <w:start w:val="1"/>
      <w:numFmt w:val="bullet"/>
      <w:lvlText w:val=""/>
      <w:lvlJc w:val="left"/>
      <w:pPr>
        <w:ind w:left="9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0">
    <w:nsid w:val="48A51D50"/>
    <w:multiLevelType w:val="hybridMultilevel"/>
    <w:tmpl w:val="7438F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CA7F11"/>
    <w:multiLevelType w:val="hybridMultilevel"/>
    <w:tmpl w:val="08A6378C"/>
    <w:lvl w:ilvl="0" w:tplc="041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2">
    <w:nsid w:val="5F417CD8"/>
    <w:multiLevelType w:val="hybridMultilevel"/>
    <w:tmpl w:val="9C3E9582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3">
    <w:nsid w:val="5FE1041A"/>
    <w:multiLevelType w:val="hybridMultilevel"/>
    <w:tmpl w:val="085C0E66"/>
    <w:lvl w:ilvl="0" w:tplc="0419000B">
      <w:start w:val="1"/>
      <w:numFmt w:val="bullet"/>
      <w:lvlText w:val=""/>
      <w:lvlJc w:val="left"/>
      <w:pPr>
        <w:ind w:left="9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4">
    <w:nsid w:val="661803A2"/>
    <w:multiLevelType w:val="multilevel"/>
    <w:tmpl w:val="D494C2DC"/>
    <w:name w:val="zzmpFWB||FW Body Text|2|3|1|1|0|49||1|0|32||1|0|32||1|0|32||1|0|32||1|0|32||1|0|32||1|0|32||mpNA||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862"/>
        </w:tabs>
        <w:ind w:left="142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</w:abstractNum>
  <w:abstractNum w:abstractNumId="25">
    <w:nsid w:val="66F17AE1"/>
    <w:multiLevelType w:val="hybridMultilevel"/>
    <w:tmpl w:val="D8ACB984"/>
    <w:lvl w:ilvl="0" w:tplc="0419000B">
      <w:start w:val="1"/>
      <w:numFmt w:val="bullet"/>
      <w:lvlText w:val=""/>
      <w:lvlJc w:val="left"/>
      <w:pPr>
        <w:ind w:left="9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6">
    <w:nsid w:val="69B47766"/>
    <w:multiLevelType w:val="hybridMultilevel"/>
    <w:tmpl w:val="ACEE9E92"/>
    <w:lvl w:ilvl="0" w:tplc="0409000D">
      <w:start w:val="1"/>
      <w:numFmt w:val="bullet"/>
      <w:lvlText w:val=""/>
      <w:lvlJc w:val="left"/>
      <w:pPr>
        <w:ind w:left="12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7">
    <w:nsid w:val="6F210E12"/>
    <w:multiLevelType w:val="hybridMultilevel"/>
    <w:tmpl w:val="D7A20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CF2F17"/>
    <w:multiLevelType w:val="hybridMultilevel"/>
    <w:tmpl w:val="600898E4"/>
    <w:lvl w:ilvl="0" w:tplc="0419000B">
      <w:start w:val="1"/>
      <w:numFmt w:val="bullet"/>
      <w:lvlText w:val=""/>
      <w:lvlJc w:val="left"/>
      <w:pPr>
        <w:ind w:left="9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9">
    <w:nsid w:val="78872EF1"/>
    <w:multiLevelType w:val="hybridMultilevel"/>
    <w:tmpl w:val="20104DFC"/>
    <w:lvl w:ilvl="0" w:tplc="0419000B">
      <w:start w:val="1"/>
      <w:numFmt w:val="bullet"/>
      <w:lvlText w:val=""/>
      <w:lvlJc w:val="left"/>
      <w:pPr>
        <w:ind w:left="9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0">
    <w:nsid w:val="7D1605A3"/>
    <w:multiLevelType w:val="hybridMultilevel"/>
    <w:tmpl w:val="CDCEEB6A"/>
    <w:lvl w:ilvl="0" w:tplc="0419000B">
      <w:start w:val="1"/>
      <w:numFmt w:val="bullet"/>
      <w:lvlText w:val=""/>
      <w:lvlJc w:val="left"/>
      <w:pPr>
        <w:ind w:left="9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18"/>
  </w:num>
  <w:num w:numId="5">
    <w:abstractNumId w:val="19"/>
  </w:num>
  <w:num w:numId="6">
    <w:abstractNumId w:val="11"/>
  </w:num>
  <w:num w:numId="7">
    <w:abstractNumId w:val="28"/>
  </w:num>
  <w:num w:numId="8">
    <w:abstractNumId w:val="29"/>
  </w:num>
  <w:num w:numId="9">
    <w:abstractNumId w:val="23"/>
  </w:num>
  <w:num w:numId="10">
    <w:abstractNumId w:val="4"/>
  </w:num>
  <w:num w:numId="11">
    <w:abstractNumId w:val="25"/>
  </w:num>
  <w:num w:numId="12">
    <w:abstractNumId w:val="2"/>
  </w:num>
  <w:num w:numId="13">
    <w:abstractNumId w:val="30"/>
  </w:num>
  <w:num w:numId="14">
    <w:abstractNumId w:val="13"/>
  </w:num>
  <w:num w:numId="15">
    <w:abstractNumId w:val="13"/>
  </w:num>
  <w:num w:numId="16">
    <w:abstractNumId w:val="5"/>
  </w:num>
  <w:num w:numId="17">
    <w:abstractNumId w:val="27"/>
  </w:num>
  <w:num w:numId="18">
    <w:abstractNumId w:val="17"/>
  </w:num>
  <w:num w:numId="19">
    <w:abstractNumId w:val="1"/>
  </w:num>
  <w:num w:numId="20">
    <w:abstractNumId w:val="8"/>
  </w:num>
  <w:num w:numId="21">
    <w:abstractNumId w:val="6"/>
  </w:num>
  <w:num w:numId="22">
    <w:abstractNumId w:val="12"/>
  </w:num>
  <w:num w:numId="23">
    <w:abstractNumId w:val="9"/>
  </w:num>
  <w:num w:numId="24">
    <w:abstractNumId w:val="20"/>
  </w:num>
  <w:num w:numId="25">
    <w:abstractNumId w:val="22"/>
  </w:num>
  <w:num w:numId="26">
    <w:abstractNumId w:val="21"/>
  </w:num>
  <w:num w:numId="27">
    <w:abstractNumId w:val="16"/>
  </w:num>
  <w:num w:numId="28">
    <w:abstractNumId w:val="10"/>
  </w:num>
  <w:num w:numId="29">
    <w:abstractNumId w:val="15"/>
  </w:num>
  <w:num w:numId="30">
    <w:abstractNumId w:val="7"/>
  </w:num>
  <w:num w:numId="31">
    <w:abstractNumId w:val="3"/>
  </w:num>
  <w:num w:numId="32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20"/>
    <w:rsid w:val="00002BD3"/>
    <w:rsid w:val="00003FA3"/>
    <w:rsid w:val="00004962"/>
    <w:rsid w:val="00005B27"/>
    <w:rsid w:val="000112D5"/>
    <w:rsid w:val="000117CA"/>
    <w:rsid w:val="00012405"/>
    <w:rsid w:val="00012C60"/>
    <w:rsid w:val="0001427F"/>
    <w:rsid w:val="00015255"/>
    <w:rsid w:val="00015F18"/>
    <w:rsid w:val="000172EF"/>
    <w:rsid w:val="00017A90"/>
    <w:rsid w:val="000218D9"/>
    <w:rsid w:val="0002461E"/>
    <w:rsid w:val="00024831"/>
    <w:rsid w:val="00026C85"/>
    <w:rsid w:val="000327AD"/>
    <w:rsid w:val="00034536"/>
    <w:rsid w:val="0003457A"/>
    <w:rsid w:val="000348ED"/>
    <w:rsid w:val="00041DD4"/>
    <w:rsid w:val="00044A01"/>
    <w:rsid w:val="00054509"/>
    <w:rsid w:val="00056679"/>
    <w:rsid w:val="000617B9"/>
    <w:rsid w:val="00062391"/>
    <w:rsid w:val="00066CFF"/>
    <w:rsid w:val="00067675"/>
    <w:rsid w:val="00067823"/>
    <w:rsid w:val="00070B81"/>
    <w:rsid w:val="000712C9"/>
    <w:rsid w:val="000733D2"/>
    <w:rsid w:val="000738C7"/>
    <w:rsid w:val="00076E6F"/>
    <w:rsid w:val="00076E7D"/>
    <w:rsid w:val="0008023B"/>
    <w:rsid w:val="00081511"/>
    <w:rsid w:val="00081C7A"/>
    <w:rsid w:val="000835DB"/>
    <w:rsid w:val="000850AD"/>
    <w:rsid w:val="000875BF"/>
    <w:rsid w:val="00087C56"/>
    <w:rsid w:val="0009233E"/>
    <w:rsid w:val="00092CFD"/>
    <w:rsid w:val="0009590E"/>
    <w:rsid w:val="00096A92"/>
    <w:rsid w:val="000A0F86"/>
    <w:rsid w:val="000A14FD"/>
    <w:rsid w:val="000A1D40"/>
    <w:rsid w:val="000A4289"/>
    <w:rsid w:val="000A4D11"/>
    <w:rsid w:val="000A6103"/>
    <w:rsid w:val="000A773A"/>
    <w:rsid w:val="000B1305"/>
    <w:rsid w:val="000B1357"/>
    <w:rsid w:val="000B5876"/>
    <w:rsid w:val="000B7642"/>
    <w:rsid w:val="000C0098"/>
    <w:rsid w:val="000C0A52"/>
    <w:rsid w:val="000C0A6E"/>
    <w:rsid w:val="000C1FC5"/>
    <w:rsid w:val="000C2017"/>
    <w:rsid w:val="000C2A7F"/>
    <w:rsid w:val="000C40AE"/>
    <w:rsid w:val="000C490F"/>
    <w:rsid w:val="000C580E"/>
    <w:rsid w:val="000C5851"/>
    <w:rsid w:val="000D05B8"/>
    <w:rsid w:val="000D11BA"/>
    <w:rsid w:val="000D3CC4"/>
    <w:rsid w:val="000D71E1"/>
    <w:rsid w:val="000D74E6"/>
    <w:rsid w:val="000E1D39"/>
    <w:rsid w:val="000E1FF6"/>
    <w:rsid w:val="000E30F4"/>
    <w:rsid w:val="000E36D5"/>
    <w:rsid w:val="000E3ABF"/>
    <w:rsid w:val="000E47EC"/>
    <w:rsid w:val="000E4B32"/>
    <w:rsid w:val="000F11F0"/>
    <w:rsid w:val="000F358A"/>
    <w:rsid w:val="000F3DBD"/>
    <w:rsid w:val="000F44B3"/>
    <w:rsid w:val="000F4C7D"/>
    <w:rsid w:val="00101E4F"/>
    <w:rsid w:val="00104867"/>
    <w:rsid w:val="00104931"/>
    <w:rsid w:val="00104F7B"/>
    <w:rsid w:val="00106F54"/>
    <w:rsid w:val="001100CA"/>
    <w:rsid w:val="0011042F"/>
    <w:rsid w:val="00111563"/>
    <w:rsid w:val="00113ABC"/>
    <w:rsid w:val="00114477"/>
    <w:rsid w:val="00115159"/>
    <w:rsid w:val="00116459"/>
    <w:rsid w:val="00117E8A"/>
    <w:rsid w:val="00127AD2"/>
    <w:rsid w:val="001300F5"/>
    <w:rsid w:val="0013088A"/>
    <w:rsid w:val="001336BB"/>
    <w:rsid w:val="0013392D"/>
    <w:rsid w:val="00136AA7"/>
    <w:rsid w:val="00136C66"/>
    <w:rsid w:val="00136DA6"/>
    <w:rsid w:val="00137704"/>
    <w:rsid w:val="00140849"/>
    <w:rsid w:val="00140C5C"/>
    <w:rsid w:val="00141C4C"/>
    <w:rsid w:val="001425F8"/>
    <w:rsid w:val="00143200"/>
    <w:rsid w:val="00144236"/>
    <w:rsid w:val="00145352"/>
    <w:rsid w:val="00147378"/>
    <w:rsid w:val="00151FCA"/>
    <w:rsid w:val="00153049"/>
    <w:rsid w:val="0015447F"/>
    <w:rsid w:val="00154EC0"/>
    <w:rsid w:val="001552A5"/>
    <w:rsid w:val="00156303"/>
    <w:rsid w:val="0015658F"/>
    <w:rsid w:val="00156906"/>
    <w:rsid w:val="00160D70"/>
    <w:rsid w:val="00165DCF"/>
    <w:rsid w:val="00165E43"/>
    <w:rsid w:val="00167619"/>
    <w:rsid w:val="00171769"/>
    <w:rsid w:val="0017354B"/>
    <w:rsid w:val="0017452F"/>
    <w:rsid w:val="001755DA"/>
    <w:rsid w:val="00175850"/>
    <w:rsid w:val="00175AC7"/>
    <w:rsid w:val="00181A38"/>
    <w:rsid w:val="00183066"/>
    <w:rsid w:val="00191FE5"/>
    <w:rsid w:val="0019250A"/>
    <w:rsid w:val="00192692"/>
    <w:rsid w:val="00192792"/>
    <w:rsid w:val="0019351A"/>
    <w:rsid w:val="00194A6E"/>
    <w:rsid w:val="00195B81"/>
    <w:rsid w:val="00195F82"/>
    <w:rsid w:val="0019664F"/>
    <w:rsid w:val="001971D0"/>
    <w:rsid w:val="001A06A1"/>
    <w:rsid w:val="001A0825"/>
    <w:rsid w:val="001A0875"/>
    <w:rsid w:val="001A3153"/>
    <w:rsid w:val="001B0FF0"/>
    <w:rsid w:val="001B76E0"/>
    <w:rsid w:val="001C02BD"/>
    <w:rsid w:val="001C3ADB"/>
    <w:rsid w:val="001C3E12"/>
    <w:rsid w:val="001C43BF"/>
    <w:rsid w:val="001C5F19"/>
    <w:rsid w:val="001C6631"/>
    <w:rsid w:val="001C7E39"/>
    <w:rsid w:val="001D150E"/>
    <w:rsid w:val="001D1674"/>
    <w:rsid w:val="001D29BC"/>
    <w:rsid w:val="001D42E6"/>
    <w:rsid w:val="001D45ED"/>
    <w:rsid w:val="001D5C42"/>
    <w:rsid w:val="001D6145"/>
    <w:rsid w:val="001D7775"/>
    <w:rsid w:val="001E1846"/>
    <w:rsid w:val="001E18CA"/>
    <w:rsid w:val="001E3648"/>
    <w:rsid w:val="001E3780"/>
    <w:rsid w:val="001E38F3"/>
    <w:rsid w:val="001E59F7"/>
    <w:rsid w:val="001F152F"/>
    <w:rsid w:val="001F4E8E"/>
    <w:rsid w:val="001F56AB"/>
    <w:rsid w:val="001F5FD7"/>
    <w:rsid w:val="001F6726"/>
    <w:rsid w:val="00200CB6"/>
    <w:rsid w:val="002011E5"/>
    <w:rsid w:val="00202D08"/>
    <w:rsid w:val="00206993"/>
    <w:rsid w:val="00207BA9"/>
    <w:rsid w:val="00211D87"/>
    <w:rsid w:val="0021200A"/>
    <w:rsid w:val="00213896"/>
    <w:rsid w:val="00217978"/>
    <w:rsid w:val="00220322"/>
    <w:rsid w:val="0022035B"/>
    <w:rsid w:val="00224DEB"/>
    <w:rsid w:val="002261C2"/>
    <w:rsid w:val="00227714"/>
    <w:rsid w:val="00227EBB"/>
    <w:rsid w:val="00227EE1"/>
    <w:rsid w:val="00231304"/>
    <w:rsid w:val="00233565"/>
    <w:rsid w:val="00233B1B"/>
    <w:rsid w:val="002341FF"/>
    <w:rsid w:val="00235521"/>
    <w:rsid w:val="00235DAA"/>
    <w:rsid w:val="002368AD"/>
    <w:rsid w:val="00236976"/>
    <w:rsid w:val="00237C64"/>
    <w:rsid w:val="00241E36"/>
    <w:rsid w:val="00242111"/>
    <w:rsid w:val="00242ACB"/>
    <w:rsid w:val="002436B3"/>
    <w:rsid w:val="00244DBC"/>
    <w:rsid w:val="00246368"/>
    <w:rsid w:val="00251BFB"/>
    <w:rsid w:val="00251F86"/>
    <w:rsid w:val="00252397"/>
    <w:rsid w:val="00252660"/>
    <w:rsid w:val="00252B11"/>
    <w:rsid w:val="00252D94"/>
    <w:rsid w:val="00253ECF"/>
    <w:rsid w:val="002546AD"/>
    <w:rsid w:val="00256AEE"/>
    <w:rsid w:val="00257A3F"/>
    <w:rsid w:val="00257CC6"/>
    <w:rsid w:val="002615A2"/>
    <w:rsid w:val="00261FFD"/>
    <w:rsid w:val="002620A0"/>
    <w:rsid w:val="002621E3"/>
    <w:rsid w:val="00263ADA"/>
    <w:rsid w:val="00264447"/>
    <w:rsid w:val="00272C00"/>
    <w:rsid w:val="00275187"/>
    <w:rsid w:val="0027639F"/>
    <w:rsid w:val="00281561"/>
    <w:rsid w:val="00282EF7"/>
    <w:rsid w:val="00283258"/>
    <w:rsid w:val="00284B6C"/>
    <w:rsid w:val="00284B7C"/>
    <w:rsid w:val="002861D2"/>
    <w:rsid w:val="00291018"/>
    <w:rsid w:val="0029272C"/>
    <w:rsid w:val="00293391"/>
    <w:rsid w:val="00293463"/>
    <w:rsid w:val="0029361B"/>
    <w:rsid w:val="00295296"/>
    <w:rsid w:val="00295B10"/>
    <w:rsid w:val="002A042C"/>
    <w:rsid w:val="002A0D46"/>
    <w:rsid w:val="002A0D74"/>
    <w:rsid w:val="002A13C0"/>
    <w:rsid w:val="002A26C5"/>
    <w:rsid w:val="002A35D0"/>
    <w:rsid w:val="002A53FE"/>
    <w:rsid w:val="002A75A5"/>
    <w:rsid w:val="002B0043"/>
    <w:rsid w:val="002B27F6"/>
    <w:rsid w:val="002B2D01"/>
    <w:rsid w:val="002B3370"/>
    <w:rsid w:val="002B39FE"/>
    <w:rsid w:val="002C0BDB"/>
    <w:rsid w:val="002C125C"/>
    <w:rsid w:val="002C20BC"/>
    <w:rsid w:val="002C321D"/>
    <w:rsid w:val="002C399D"/>
    <w:rsid w:val="002C7BE5"/>
    <w:rsid w:val="002D0D3D"/>
    <w:rsid w:val="002D23DC"/>
    <w:rsid w:val="002D4671"/>
    <w:rsid w:val="002D4802"/>
    <w:rsid w:val="002D56CD"/>
    <w:rsid w:val="002D5E0B"/>
    <w:rsid w:val="002D67AC"/>
    <w:rsid w:val="002D7728"/>
    <w:rsid w:val="002D77D0"/>
    <w:rsid w:val="002D7D64"/>
    <w:rsid w:val="002E320E"/>
    <w:rsid w:val="002E4680"/>
    <w:rsid w:val="002E47F7"/>
    <w:rsid w:val="002E5AA0"/>
    <w:rsid w:val="002E6381"/>
    <w:rsid w:val="002E6694"/>
    <w:rsid w:val="002E6ED9"/>
    <w:rsid w:val="002E7082"/>
    <w:rsid w:val="002F16B1"/>
    <w:rsid w:val="002F3772"/>
    <w:rsid w:val="002F4EDE"/>
    <w:rsid w:val="002F5BBD"/>
    <w:rsid w:val="002F707E"/>
    <w:rsid w:val="002F76E4"/>
    <w:rsid w:val="003001E5"/>
    <w:rsid w:val="0030040B"/>
    <w:rsid w:val="00300543"/>
    <w:rsid w:val="00304EFB"/>
    <w:rsid w:val="00306392"/>
    <w:rsid w:val="003101A2"/>
    <w:rsid w:val="003103DD"/>
    <w:rsid w:val="003103E4"/>
    <w:rsid w:val="00310456"/>
    <w:rsid w:val="00310A7E"/>
    <w:rsid w:val="00311F00"/>
    <w:rsid w:val="00312C3D"/>
    <w:rsid w:val="0031454F"/>
    <w:rsid w:val="00314695"/>
    <w:rsid w:val="003146E3"/>
    <w:rsid w:val="00314895"/>
    <w:rsid w:val="0031645A"/>
    <w:rsid w:val="003166E5"/>
    <w:rsid w:val="003203DA"/>
    <w:rsid w:val="00323B22"/>
    <w:rsid w:val="00323DE3"/>
    <w:rsid w:val="00323F53"/>
    <w:rsid w:val="003250D7"/>
    <w:rsid w:val="00325D4D"/>
    <w:rsid w:val="00326F4C"/>
    <w:rsid w:val="00330B6F"/>
    <w:rsid w:val="003323A1"/>
    <w:rsid w:val="00332DCC"/>
    <w:rsid w:val="00335B12"/>
    <w:rsid w:val="00335CD6"/>
    <w:rsid w:val="00337502"/>
    <w:rsid w:val="00337BA3"/>
    <w:rsid w:val="00337E24"/>
    <w:rsid w:val="003406FA"/>
    <w:rsid w:val="00341182"/>
    <w:rsid w:val="003414A1"/>
    <w:rsid w:val="00342CAE"/>
    <w:rsid w:val="00342D5A"/>
    <w:rsid w:val="00343E01"/>
    <w:rsid w:val="00344E74"/>
    <w:rsid w:val="003452F5"/>
    <w:rsid w:val="00345A13"/>
    <w:rsid w:val="00345DC7"/>
    <w:rsid w:val="0034616E"/>
    <w:rsid w:val="003466D0"/>
    <w:rsid w:val="00350221"/>
    <w:rsid w:val="003508CD"/>
    <w:rsid w:val="003525A7"/>
    <w:rsid w:val="00352EC9"/>
    <w:rsid w:val="00356C88"/>
    <w:rsid w:val="00365C90"/>
    <w:rsid w:val="0036641B"/>
    <w:rsid w:val="00370BDF"/>
    <w:rsid w:val="00371245"/>
    <w:rsid w:val="0037518B"/>
    <w:rsid w:val="0037551F"/>
    <w:rsid w:val="00376071"/>
    <w:rsid w:val="003778CE"/>
    <w:rsid w:val="00383BF0"/>
    <w:rsid w:val="00384BB4"/>
    <w:rsid w:val="00384F81"/>
    <w:rsid w:val="0039128F"/>
    <w:rsid w:val="0039316F"/>
    <w:rsid w:val="00394394"/>
    <w:rsid w:val="00395036"/>
    <w:rsid w:val="00396154"/>
    <w:rsid w:val="003965E9"/>
    <w:rsid w:val="0039734C"/>
    <w:rsid w:val="003977EA"/>
    <w:rsid w:val="003A0CB6"/>
    <w:rsid w:val="003A0FCD"/>
    <w:rsid w:val="003A1365"/>
    <w:rsid w:val="003A1EC9"/>
    <w:rsid w:val="003A1F03"/>
    <w:rsid w:val="003A2BA1"/>
    <w:rsid w:val="003A3574"/>
    <w:rsid w:val="003A3FA3"/>
    <w:rsid w:val="003A4563"/>
    <w:rsid w:val="003A45FB"/>
    <w:rsid w:val="003A477F"/>
    <w:rsid w:val="003A4A62"/>
    <w:rsid w:val="003A4AE7"/>
    <w:rsid w:val="003A518F"/>
    <w:rsid w:val="003A6F15"/>
    <w:rsid w:val="003B00AB"/>
    <w:rsid w:val="003B1596"/>
    <w:rsid w:val="003B2561"/>
    <w:rsid w:val="003B2F2A"/>
    <w:rsid w:val="003B6382"/>
    <w:rsid w:val="003B7AD2"/>
    <w:rsid w:val="003B7C8A"/>
    <w:rsid w:val="003C35F8"/>
    <w:rsid w:val="003C4164"/>
    <w:rsid w:val="003D1CA1"/>
    <w:rsid w:val="003D2A48"/>
    <w:rsid w:val="003D3508"/>
    <w:rsid w:val="003D3BB2"/>
    <w:rsid w:val="003D54F3"/>
    <w:rsid w:val="003D7D74"/>
    <w:rsid w:val="003D7DDA"/>
    <w:rsid w:val="003D7EDD"/>
    <w:rsid w:val="003E0CE2"/>
    <w:rsid w:val="003E1F58"/>
    <w:rsid w:val="003E4AA0"/>
    <w:rsid w:val="003E5D29"/>
    <w:rsid w:val="003E61B0"/>
    <w:rsid w:val="003E66AB"/>
    <w:rsid w:val="003F0CE3"/>
    <w:rsid w:val="003F0DDD"/>
    <w:rsid w:val="003F2988"/>
    <w:rsid w:val="003F4B2B"/>
    <w:rsid w:val="003F57C4"/>
    <w:rsid w:val="003F650D"/>
    <w:rsid w:val="003F6720"/>
    <w:rsid w:val="003F6D55"/>
    <w:rsid w:val="003F794E"/>
    <w:rsid w:val="003F7E91"/>
    <w:rsid w:val="004019C1"/>
    <w:rsid w:val="00402936"/>
    <w:rsid w:val="00406AE6"/>
    <w:rsid w:val="00407D68"/>
    <w:rsid w:val="0041224D"/>
    <w:rsid w:val="00412E1B"/>
    <w:rsid w:val="004134A4"/>
    <w:rsid w:val="0041414A"/>
    <w:rsid w:val="0041529E"/>
    <w:rsid w:val="0041681B"/>
    <w:rsid w:val="00417552"/>
    <w:rsid w:val="0042082C"/>
    <w:rsid w:val="004213C6"/>
    <w:rsid w:val="00421AB3"/>
    <w:rsid w:val="004224F9"/>
    <w:rsid w:val="0042256E"/>
    <w:rsid w:val="004243D0"/>
    <w:rsid w:val="00424D8C"/>
    <w:rsid w:val="00426708"/>
    <w:rsid w:val="00426BEE"/>
    <w:rsid w:val="00426F76"/>
    <w:rsid w:val="00430A61"/>
    <w:rsid w:val="00430B35"/>
    <w:rsid w:val="00430F1A"/>
    <w:rsid w:val="00431D1A"/>
    <w:rsid w:val="00432CAF"/>
    <w:rsid w:val="00432E91"/>
    <w:rsid w:val="004371F0"/>
    <w:rsid w:val="00441859"/>
    <w:rsid w:val="00443B57"/>
    <w:rsid w:val="00444ED4"/>
    <w:rsid w:val="0044525A"/>
    <w:rsid w:val="004465A2"/>
    <w:rsid w:val="00452553"/>
    <w:rsid w:val="004536AC"/>
    <w:rsid w:val="00453BEC"/>
    <w:rsid w:val="004541E3"/>
    <w:rsid w:val="00456229"/>
    <w:rsid w:val="0045673B"/>
    <w:rsid w:val="00460158"/>
    <w:rsid w:val="00462450"/>
    <w:rsid w:val="00464F6B"/>
    <w:rsid w:val="0046731C"/>
    <w:rsid w:val="004676BE"/>
    <w:rsid w:val="0046790E"/>
    <w:rsid w:val="00471275"/>
    <w:rsid w:val="00475583"/>
    <w:rsid w:val="00476414"/>
    <w:rsid w:val="00480582"/>
    <w:rsid w:val="00481765"/>
    <w:rsid w:val="00481912"/>
    <w:rsid w:val="0048239E"/>
    <w:rsid w:val="00484ABC"/>
    <w:rsid w:val="0048703C"/>
    <w:rsid w:val="0049127B"/>
    <w:rsid w:val="00491C5F"/>
    <w:rsid w:val="004933AE"/>
    <w:rsid w:val="004948E3"/>
    <w:rsid w:val="004960E6"/>
    <w:rsid w:val="00496CBB"/>
    <w:rsid w:val="00496EF0"/>
    <w:rsid w:val="00497940"/>
    <w:rsid w:val="004979A4"/>
    <w:rsid w:val="004A0BAA"/>
    <w:rsid w:val="004A1725"/>
    <w:rsid w:val="004A1C24"/>
    <w:rsid w:val="004A449A"/>
    <w:rsid w:val="004A4B44"/>
    <w:rsid w:val="004A7964"/>
    <w:rsid w:val="004A7A10"/>
    <w:rsid w:val="004B0A54"/>
    <w:rsid w:val="004B2012"/>
    <w:rsid w:val="004B2202"/>
    <w:rsid w:val="004B4E8A"/>
    <w:rsid w:val="004C071B"/>
    <w:rsid w:val="004C3A0D"/>
    <w:rsid w:val="004C49EF"/>
    <w:rsid w:val="004C5C5E"/>
    <w:rsid w:val="004C64B8"/>
    <w:rsid w:val="004C6EAF"/>
    <w:rsid w:val="004C721F"/>
    <w:rsid w:val="004D056E"/>
    <w:rsid w:val="004D34CB"/>
    <w:rsid w:val="004D3566"/>
    <w:rsid w:val="004E0F9F"/>
    <w:rsid w:val="004E15F9"/>
    <w:rsid w:val="004E3695"/>
    <w:rsid w:val="004E4086"/>
    <w:rsid w:val="004E43AF"/>
    <w:rsid w:val="004E4FDB"/>
    <w:rsid w:val="004E52D6"/>
    <w:rsid w:val="004E629D"/>
    <w:rsid w:val="004E62CA"/>
    <w:rsid w:val="004E728A"/>
    <w:rsid w:val="004F00F8"/>
    <w:rsid w:val="004F0D27"/>
    <w:rsid w:val="004F1037"/>
    <w:rsid w:val="004F1A47"/>
    <w:rsid w:val="004F34AA"/>
    <w:rsid w:val="004F3AF3"/>
    <w:rsid w:val="004F442F"/>
    <w:rsid w:val="004F4D9A"/>
    <w:rsid w:val="004F5DCC"/>
    <w:rsid w:val="004F69A8"/>
    <w:rsid w:val="004F730A"/>
    <w:rsid w:val="00500E83"/>
    <w:rsid w:val="005025AB"/>
    <w:rsid w:val="005045A8"/>
    <w:rsid w:val="00504A75"/>
    <w:rsid w:val="005061E1"/>
    <w:rsid w:val="00506F78"/>
    <w:rsid w:val="00507453"/>
    <w:rsid w:val="0051107A"/>
    <w:rsid w:val="00511939"/>
    <w:rsid w:val="00515528"/>
    <w:rsid w:val="005176D9"/>
    <w:rsid w:val="00521D23"/>
    <w:rsid w:val="00522908"/>
    <w:rsid w:val="00524549"/>
    <w:rsid w:val="005246BC"/>
    <w:rsid w:val="00530A98"/>
    <w:rsid w:val="00535AFF"/>
    <w:rsid w:val="00535F09"/>
    <w:rsid w:val="00542FA6"/>
    <w:rsid w:val="0054486F"/>
    <w:rsid w:val="00544E1A"/>
    <w:rsid w:val="005461A8"/>
    <w:rsid w:val="00546F14"/>
    <w:rsid w:val="00547E60"/>
    <w:rsid w:val="0055097D"/>
    <w:rsid w:val="0055125D"/>
    <w:rsid w:val="005514F8"/>
    <w:rsid w:val="00552754"/>
    <w:rsid w:val="00552E87"/>
    <w:rsid w:val="005533E5"/>
    <w:rsid w:val="00553A17"/>
    <w:rsid w:val="00554C34"/>
    <w:rsid w:val="00554C5F"/>
    <w:rsid w:val="0055714D"/>
    <w:rsid w:val="00557B78"/>
    <w:rsid w:val="0056098A"/>
    <w:rsid w:val="005627D0"/>
    <w:rsid w:val="00573E6E"/>
    <w:rsid w:val="005743B2"/>
    <w:rsid w:val="0057486D"/>
    <w:rsid w:val="00574F19"/>
    <w:rsid w:val="005762AE"/>
    <w:rsid w:val="00581503"/>
    <w:rsid w:val="00581785"/>
    <w:rsid w:val="00583EE6"/>
    <w:rsid w:val="00584073"/>
    <w:rsid w:val="005850B4"/>
    <w:rsid w:val="00586702"/>
    <w:rsid w:val="005871FA"/>
    <w:rsid w:val="00590AC8"/>
    <w:rsid w:val="005939AE"/>
    <w:rsid w:val="005943AD"/>
    <w:rsid w:val="00596801"/>
    <w:rsid w:val="00597DC0"/>
    <w:rsid w:val="005A0329"/>
    <w:rsid w:val="005A03B3"/>
    <w:rsid w:val="005A0422"/>
    <w:rsid w:val="005A2096"/>
    <w:rsid w:val="005A39F9"/>
    <w:rsid w:val="005A3B21"/>
    <w:rsid w:val="005A4EED"/>
    <w:rsid w:val="005A553D"/>
    <w:rsid w:val="005B1441"/>
    <w:rsid w:val="005B1789"/>
    <w:rsid w:val="005B299D"/>
    <w:rsid w:val="005B33D0"/>
    <w:rsid w:val="005B3B35"/>
    <w:rsid w:val="005B595D"/>
    <w:rsid w:val="005B64AD"/>
    <w:rsid w:val="005B6E5D"/>
    <w:rsid w:val="005B74D7"/>
    <w:rsid w:val="005C132D"/>
    <w:rsid w:val="005C2795"/>
    <w:rsid w:val="005C42E2"/>
    <w:rsid w:val="005C58DB"/>
    <w:rsid w:val="005C6EF6"/>
    <w:rsid w:val="005C745B"/>
    <w:rsid w:val="005D02D0"/>
    <w:rsid w:val="005D0596"/>
    <w:rsid w:val="005D3146"/>
    <w:rsid w:val="005D5EAE"/>
    <w:rsid w:val="005D77B2"/>
    <w:rsid w:val="005E0674"/>
    <w:rsid w:val="005E108B"/>
    <w:rsid w:val="005E1BBA"/>
    <w:rsid w:val="005E3A30"/>
    <w:rsid w:val="005E4065"/>
    <w:rsid w:val="005E530E"/>
    <w:rsid w:val="005E73CB"/>
    <w:rsid w:val="005E7B34"/>
    <w:rsid w:val="005E7EBD"/>
    <w:rsid w:val="005F2250"/>
    <w:rsid w:val="005F4E8B"/>
    <w:rsid w:val="005F529A"/>
    <w:rsid w:val="005F53E7"/>
    <w:rsid w:val="005F542B"/>
    <w:rsid w:val="005F6DD8"/>
    <w:rsid w:val="00606E2B"/>
    <w:rsid w:val="00607038"/>
    <w:rsid w:val="006071BB"/>
    <w:rsid w:val="0061021E"/>
    <w:rsid w:val="006106B2"/>
    <w:rsid w:val="00612224"/>
    <w:rsid w:val="0061283D"/>
    <w:rsid w:val="006136AE"/>
    <w:rsid w:val="00615D15"/>
    <w:rsid w:val="00617E9C"/>
    <w:rsid w:val="00622D1B"/>
    <w:rsid w:val="00623EF9"/>
    <w:rsid w:val="00624416"/>
    <w:rsid w:val="0062624D"/>
    <w:rsid w:val="006262FD"/>
    <w:rsid w:val="00626A63"/>
    <w:rsid w:val="00627F58"/>
    <w:rsid w:val="0063039C"/>
    <w:rsid w:val="00631C38"/>
    <w:rsid w:val="00632AAE"/>
    <w:rsid w:val="0063427E"/>
    <w:rsid w:val="00634D73"/>
    <w:rsid w:val="00642CC5"/>
    <w:rsid w:val="0065210D"/>
    <w:rsid w:val="006522CE"/>
    <w:rsid w:val="00653ECE"/>
    <w:rsid w:val="006544E5"/>
    <w:rsid w:val="006552FA"/>
    <w:rsid w:val="00655AC9"/>
    <w:rsid w:val="0065717F"/>
    <w:rsid w:val="00661F0C"/>
    <w:rsid w:val="006654FE"/>
    <w:rsid w:val="00670C99"/>
    <w:rsid w:val="00671013"/>
    <w:rsid w:val="00673602"/>
    <w:rsid w:val="00674A49"/>
    <w:rsid w:val="00674BD1"/>
    <w:rsid w:val="006769AA"/>
    <w:rsid w:val="006801E2"/>
    <w:rsid w:val="00680C52"/>
    <w:rsid w:val="00681D99"/>
    <w:rsid w:val="006843F3"/>
    <w:rsid w:val="00685B14"/>
    <w:rsid w:val="006923F4"/>
    <w:rsid w:val="0069250E"/>
    <w:rsid w:val="00693130"/>
    <w:rsid w:val="006956DD"/>
    <w:rsid w:val="0069779B"/>
    <w:rsid w:val="00697B92"/>
    <w:rsid w:val="006A0E74"/>
    <w:rsid w:val="006A1060"/>
    <w:rsid w:val="006A2B16"/>
    <w:rsid w:val="006A3008"/>
    <w:rsid w:val="006A4DBC"/>
    <w:rsid w:val="006A58FF"/>
    <w:rsid w:val="006A74B8"/>
    <w:rsid w:val="006A7A9D"/>
    <w:rsid w:val="006A7D13"/>
    <w:rsid w:val="006B127A"/>
    <w:rsid w:val="006B223E"/>
    <w:rsid w:val="006B2541"/>
    <w:rsid w:val="006B2764"/>
    <w:rsid w:val="006B2BC7"/>
    <w:rsid w:val="006B2CDB"/>
    <w:rsid w:val="006B44BC"/>
    <w:rsid w:val="006B67AE"/>
    <w:rsid w:val="006B6933"/>
    <w:rsid w:val="006B73F9"/>
    <w:rsid w:val="006C090C"/>
    <w:rsid w:val="006C0CDD"/>
    <w:rsid w:val="006C0FF5"/>
    <w:rsid w:val="006C2796"/>
    <w:rsid w:val="006C5E1C"/>
    <w:rsid w:val="006C6550"/>
    <w:rsid w:val="006C6C2E"/>
    <w:rsid w:val="006D00D7"/>
    <w:rsid w:val="006D6A4E"/>
    <w:rsid w:val="006D6CD6"/>
    <w:rsid w:val="006D6E2B"/>
    <w:rsid w:val="006E0AEF"/>
    <w:rsid w:val="006E0E19"/>
    <w:rsid w:val="006E35CE"/>
    <w:rsid w:val="006E50EB"/>
    <w:rsid w:val="006E70FE"/>
    <w:rsid w:val="006F1639"/>
    <w:rsid w:val="006F5A3D"/>
    <w:rsid w:val="006F5F36"/>
    <w:rsid w:val="006F6FB4"/>
    <w:rsid w:val="006F7896"/>
    <w:rsid w:val="006F7A11"/>
    <w:rsid w:val="00700A3D"/>
    <w:rsid w:val="007021DB"/>
    <w:rsid w:val="00705191"/>
    <w:rsid w:val="0070726C"/>
    <w:rsid w:val="00707401"/>
    <w:rsid w:val="00710832"/>
    <w:rsid w:val="00711A96"/>
    <w:rsid w:val="00711E2A"/>
    <w:rsid w:val="007130E2"/>
    <w:rsid w:val="00713B5C"/>
    <w:rsid w:val="00713DBB"/>
    <w:rsid w:val="0071412E"/>
    <w:rsid w:val="00714563"/>
    <w:rsid w:val="00715374"/>
    <w:rsid w:val="0071555E"/>
    <w:rsid w:val="00720F9D"/>
    <w:rsid w:val="007232B4"/>
    <w:rsid w:val="00730EAD"/>
    <w:rsid w:val="007336BE"/>
    <w:rsid w:val="00736CBE"/>
    <w:rsid w:val="007373DF"/>
    <w:rsid w:val="007376E4"/>
    <w:rsid w:val="007409F0"/>
    <w:rsid w:val="00741376"/>
    <w:rsid w:val="00745625"/>
    <w:rsid w:val="0074669B"/>
    <w:rsid w:val="00746C7E"/>
    <w:rsid w:val="007475CE"/>
    <w:rsid w:val="00750C87"/>
    <w:rsid w:val="00750F90"/>
    <w:rsid w:val="007519E0"/>
    <w:rsid w:val="00752F75"/>
    <w:rsid w:val="00753063"/>
    <w:rsid w:val="00753C66"/>
    <w:rsid w:val="00754305"/>
    <w:rsid w:val="00754674"/>
    <w:rsid w:val="007569DE"/>
    <w:rsid w:val="0076437C"/>
    <w:rsid w:val="007647B9"/>
    <w:rsid w:val="007658B8"/>
    <w:rsid w:val="00767940"/>
    <w:rsid w:val="00767BBC"/>
    <w:rsid w:val="00767D7E"/>
    <w:rsid w:val="007714B4"/>
    <w:rsid w:val="007718A9"/>
    <w:rsid w:val="007754B2"/>
    <w:rsid w:val="00775DEE"/>
    <w:rsid w:val="007813B5"/>
    <w:rsid w:val="00784AD3"/>
    <w:rsid w:val="00785427"/>
    <w:rsid w:val="0078577C"/>
    <w:rsid w:val="00785F76"/>
    <w:rsid w:val="00785FC9"/>
    <w:rsid w:val="0078741C"/>
    <w:rsid w:val="00794001"/>
    <w:rsid w:val="007956C4"/>
    <w:rsid w:val="00795715"/>
    <w:rsid w:val="0079682E"/>
    <w:rsid w:val="007A116D"/>
    <w:rsid w:val="007A13C0"/>
    <w:rsid w:val="007A19C8"/>
    <w:rsid w:val="007A4C07"/>
    <w:rsid w:val="007A625C"/>
    <w:rsid w:val="007A69C7"/>
    <w:rsid w:val="007B39EA"/>
    <w:rsid w:val="007C195B"/>
    <w:rsid w:val="007C2574"/>
    <w:rsid w:val="007C63C9"/>
    <w:rsid w:val="007C6887"/>
    <w:rsid w:val="007C7A36"/>
    <w:rsid w:val="007D0A7F"/>
    <w:rsid w:val="007D0EAF"/>
    <w:rsid w:val="007D2714"/>
    <w:rsid w:val="007D2A92"/>
    <w:rsid w:val="007D36BC"/>
    <w:rsid w:val="007D3B12"/>
    <w:rsid w:val="007D3F4E"/>
    <w:rsid w:val="007D5396"/>
    <w:rsid w:val="007D62E2"/>
    <w:rsid w:val="007D748F"/>
    <w:rsid w:val="007E03C9"/>
    <w:rsid w:val="007E0564"/>
    <w:rsid w:val="007E0A2D"/>
    <w:rsid w:val="007E2B63"/>
    <w:rsid w:val="007E3C5F"/>
    <w:rsid w:val="007E57F1"/>
    <w:rsid w:val="007E697B"/>
    <w:rsid w:val="007F0311"/>
    <w:rsid w:val="007F3928"/>
    <w:rsid w:val="007F4881"/>
    <w:rsid w:val="00801BEA"/>
    <w:rsid w:val="00802561"/>
    <w:rsid w:val="00803D57"/>
    <w:rsid w:val="00804212"/>
    <w:rsid w:val="00804E72"/>
    <w:rsid w:val="008113C9"/>
    <w:rsid w:val="00811E5E"/>
    <w:rsid w:val="00812617"/>
    <w:rsid w:val="00812FC2"/>
    <w:rsid w:val="00814F06"/>
    <w:rsid w:val="00820BF6"/>
    <w:rsid w:val="00821655"/>
    <w:rsid w:val="008232C2"/>
    <w:rsid w:val="00823E16"/>
    <w:rsid w:val="00824642"/>
    <w:rsid w:val="00824A93"/>
    <w:rsid w:val="00825C9F"/>
    <w:rsid w:val="00830324"/>
    <w:rsid w:val="0083303D"/>
    <w:rsid w:val="0083310F"/>
    <w:rsid w:val="00835467"/>
    <w:rsid w:val="00836115"/>
    <w:rsid w:val="008362FF"/>
    <w:rsid w:val="0084061E"/>
    <w:rsid w:val="008410E2"/>
    <w:rsid w:val="008413CB"/>
    <w:rsid w:val="00842B7C"/>
    <w:rsid w:val="008448CD"/>
    <w:rsid w:val="00844B28"/>
    <w:rsid w:val="00845FB4"/>
    <w:rsid w:val="00846923"/>
    <w:rsid w:val="008511D0"/>
    <w:rsid w:val="00855158"/>
    <w:rsid w:val="008559FC"/>
    <w:rsid w:val="00857D1B"/>
    <w:rsid w:val="00857D3E"/>
    <w:rsid w:val="00860679"/>
    <w:rsid w:val="00863F3F"/>
    <w:rsid w:val="00865689"/>
    <w:rsid w:val="00866106"/>
    <w:rsid w:val="008702A5"/>
    <w:rsid w:val="008703F6"/>
    <w:rsid w:val="008717A0"/>
    <w:rsid w:val="008724F3"/>
    <w:rsid w:val="008725EC"/>
    <w:rsid w:val="00872782"/>
    <w:rsid w:val="00872FF1"/>
    <w:rsid w:val="0087398D"/>
    <w:rsid w:val="008745BA"/>
    <w:rsid w:val="00874999"/>
    <w:rsid w:val="0087585B"/>
    <w:rsid w:val="00877612"/>
    <w:rsid w:val="00880157"/>
    <w:rsid w:val="00882712"/>
    <w:rsid w:val="0088342A"/>
    <w:rsid w:val="008837E3"/>
    <w:rsid w:val="00885351"/>
    <w:rsid w:val="0088555F"/>
    <w:rsid w:val="00886393"/>
    <w:rsid w:val="00886576"/>
    <w:rsid w:val="00886E21"/>
    <w:rsid w:val="008878EA"/>
    <w:rsid w:val="008914FE"/>
    <w:rsid w:val="008916BA"/>
    <w:rsid w:val="00892E3C"/>
    <w:rsid w:val="008947DC"/>
    <w:rsid w:val="0089526E"/>
    <w:rsid w:val="00895F18"/>
    <w:rsid w:val="00896695"/>
    <w:rsid w:val="00897CB7"/>
    <w:rsid w:val="00897EF6"/>
    <w:rsid w:val="008A6B6C"/>
    <w:rsid w:val="008A6BD2"/>
    <w:rsid w:val="008A6F1E"/>
    <w:rsid w:val="008A714C"/>
    <w:rsid w:val="008A794B"/>
    <w:rsid w:val="008B1461"/>
    <w:rsid w:val="008B2B0D"/>
    <w:rsid w:val="008B3008"/>
    <w:rsid w:val="008B4BA4"/>
    <w:rsid w:val="008B5595"/>
    <w:rsid w:val="008B7E1B"/>
    <w:rsid w:val="008C1B5B"/>
    <w:rsid w:val="008C3DB4"/>
    <w:rsid w:val="008C5ADA"/>
    <w:rsid w:val="008D2A55"/>
    <w:rsid w:val="008D2B53"/>
    <w:rsid w:val="008D3BBD"/>
    <w:rsid w:val="008D3BDD"/>
    <w:rsid w:val="008D730C"/>
    <w:rsid w:val="008D7E1B"/>
    <w:rsid w:val="008E0202"/>
    <w:rsid w:val="008E1D3E"/>
    <w:rsid w:val="008E2CC5"/>
    <w:rsid w:val="008E3810"/>
    <w:rsid w:val="008E4CED"/>
    <w:rsid w:val="008E5298"/>
    <w:rsid w:val="008E64FF"/>
    <w:rsid w:val="008F2A09"/>
    <w:rsid w:val="008F3553"/>
    <w:rsid w:val="008F3A5D"/>
    <w:rsid w:val="008F52DE"/>
    <w:rsid w:val="008F5656"/>
    <w:rsid w:val="008F627C"/>
    <w:rsid w:val="008F6410"/>
    <w:rsid w:val="008F64B1"/>
    <w:rsid w:val="008F7209"/>
    <w:rsid w:val="00902A82"/>
    <w:rsid w:val="00903A2D"/>
    <w:rsid w:val="0090411F"/>
    <w:rsid w:val="00904330"/>
    <w:rsid w:val="00905524"/>
    <w:rsid w:val="00905D1C"/>
    <w:rsid w:val="00906E5C"/>
    <w:rsid w:val="00907E7E"/>
    <w:rsid w:val="00911ED5"/>
    <w:rsid w:val="00912CCF"/>
    <w:rsid w:val="00912DA8"/>
    <w:rsid w:val="00913DBC"/>
    <w:rsid w:val="00914FF5"/>
    <w:rsid w:val="009150BB"/>
    <w:rsid w:val="0091549A"/>
    <w:rsid w:val="00915E3A"/>
    <w:rsid w:val="0091633F"/>
    <w:rsid w:val="00916368"/>
    <w:rsid w:val="009179A6"/>
    <w:rsid w:val="00920330"/>
    <w:rsid w:val="00922588"/>
    <w:rsid w:val="00923F2B"/>
    <w:rsid w:val="0092428B"/>
    <w:rsid w:val="0092503D"/>
    <w:rsid w:val="00926340"/>
    <w:rsid w:val="00927220"/>
    <w:rsid w:val="00932AAE"/>
    <w:rsid w:val="00935A9F"/>
    <w:rsid w:val="009360DA"/>
    <w:rsid w:val="0093665A"/>
    <w:rsid w:val="00936CD3"/>
    <w:rsid w:val="00936F68"/>
    <w:rsid w:val="00937531"/>
    <w:rsid w:val="00940477"/>
    <w:rsid w:val="00942183"/>
    <w:rsid w:val="00942A0D"/>
    <w:rsid w:val="0094553A"/>
    <w:rsid w:val="009460F0"/>
    <w:rsid w:val="009468AF"/>
    <w:rsid w:val="00946CE0"/>
    <w:rsid w:val="00946F8D"/>
    <w:rsid w:val="009507A5"/>
    <w:rsid w:val="00954460"/>
    <w:rsid w:val="00961B5F"/>
    <w:rsid w:val="00963624"/>
    <w:rsid w:val="00964F59"/>
    <w:rsid w:val="00966481"/>
    <w:rsid w:val="0096718A"/>
    <w:rsid w:val="0097061F"/>
    <w:rsid w:val="009709B9"/>
    <w:rsid w:val="00971EAA"/>
    <w:rsid w:val="00973605"/>
    <w:rsid w:val="00973F8F"/>
    <w:rsid w:val="0097618C"/>
    <w:rsid w:val="00976CB2"/>
    <w:rsid w:val="0097787A"/>
    <w:rsid w:val="009806A6"/>
    <w:rsid w:val="00981C11"/>
    <w:rsid w:val="0098201C"/>
    <w:rsid w:val="0098275F"/>
    <w:rsid w:val="0098484F"/>
    <w:rsid w:val="0098613C"/>
    <w:rsid w:val="00986D03"/>
    <w:rsid w:val="00987159"/>
    <w:rsid w:val="009929DD"/>
    <w:rsid w:val="00992A2C"/>
    <w:rsid w:val="00992B99"/>
    <w:rsid w:val="0099374A"/>
    <w:rsid w:val="00994026"/>
    <w:rsid w:val="00994F66"/>
    <w:rsid w:val="009957C2"/>
    <w:rsid w:val="009A3C43"/>
    <w:rsid w:val="009A42B5"/>
    <w:rsid w:val="009A56D1"/>
    <w:rsid w:val="009A71A5"/>
    <w:rsid w:val="009B0693"/>
    <w:rsid w:val="009B33C7"/>
    <w:rsid w:val="009B48F4"/>
    <w:rsid w:val="009B57D9"/>
    <w:rsid w:val="009B63F7"/>
    <w:rsid w:val="009C0D15"/>
    <w:rsid w:val="009C1398"/>
    <w:rsid w:val="009C149A"/>
    <w:rsid w:val="009C1623"/>
    <w:rsid w:val="009C1DA6"/>
    <w:rsid w:val="009C287E"/>
    <w:rsid w:val="009C65CB"/>
    <w:rsid w:val="009C7969"/>
    <w:rsid w:val="009C7BA9"/>
    <w:rsid w:val="009C7F3C"/>
    <w:rsid w:val="009D18B0"/>
    <w:rsid w:val="009D1CDA"/>
    <w:rsid w:val="009D38CA"/>
    <w:rsid w:val="009D5E56"/>
    <w:rsid w:val="009D608E"/>
    <w:rsid w:val="009D70BD"/>
    <w:rsid w:val="009E0E8B"/>
    <w:rsid w:val="009E1817"/>
    <w:rsid w:val="009E1E48"/>
    <w:rsid w:val="009E2520"/>
    <w:rsid w:val="009E2F75"/>
    <w:rsid w:val="009E3062"/>
    <w:rsid w:val="009E312D"/>
    <w:rsid w:val="009E3461"/>
    <w:rsid w:val="009E3FDB"/>
    <w:rsid w:val="009E4B66"/>
    <w:rsid w:val="009E4B69"/>
    <w:rsid w:val="009E6AAA"/>
    <w:rsid w:val="009E7F86"/>
    <w:rsid w:val="009F0015"/>
    <w:rsid w:val="009F349E"/>
    <w:rsid w:val="009F394C"/>
    <w:rsid w:val="009F7D0D"/>
    <w:rsid w:val="00A000B9"/>
    <w:rsid w:val="00A0152E"/>
    <w:rsid w:val="00A01B96"/>
    <w:rsid w:val="00A03B30"/>
    <w:rsid w:val="00A07097"/>
    <w:rsid w:val="00A105A9"/>
    <w:rsid w:val="00A108D0"/>
    <w:rsid w:val="00A11188"/>
    <w:rsid w:val="00A130DD"/>
    <w:rsid w:val="00A1524E"/>
    <w:rsid w:val="00A160E8"/>
    <w:rsid w:val="00A16C73"/>
    <w:rsid w:val="00A16DBC"/>
    <w:rsid w:val="00A171B2"/>
    <w:rsid w:val="00A200D5"/>
    <w:rsid w:val="00A21DBA"/>
    <w:rsid w:val="00A220D1"/>
    <w:rsid w:val="00A22A07"/>
    <w:rsid w:val="00A2303A"/>
    <w:rsid w:val="00A24D72"/>
    <w:rsid w:val="00A2584F"/>
    <w:rsid w:val="00A2666F"/>
    <w:rsid w:val="00A2710F"/>
    <w:rsid w:val="00A31B8A"/>
    <w:rsid w:val="00A36838"/>
    <w:rsid w:val="00A37A0C"/>
    <w:rsid w:val="00A40904"/>
    <w:rsid w:val="00A41869"/>
    <w:rsid w:val="00A41ADE"/>
    <w:rsid w:val="00A430F5"/>
    <w:rsid w:val="00A433FB"/>
    <w:rsid w:val="00A440DA"/>
    <w:rsid w:val="00A4439B"/>
    <w:rsid w:val="00A44753"/>
    <w:rsid w:val="00A455B6"/>
    <w:rsid w:val="00A455CC"/>
    <w:rsid w:val="00A46BC4"/>
    <w:rsid w:val="00A55998"/>
    <w:rsid w:val="00A56B34"/>
    <w:rsid w:val="00A575BA"/>
    <w:rsid w:val="00A57B67"/>
    <w:rsid w:val="00A61F09"/>
    <w:rsid w:val="00A61F68"/>
    <w:rsid w:val="00A627BC"/>
    <w:rsid w:val="00A63BFC"/>
    <w:rsid w:val="00A64DE3"/>
    <w:rsid w:val="00A650F4"/>
    <w:rsid w:val="00A659D7"/>
    <w:rsid w:val="00A6614B"/>
    <w:rsid w:val="00A66223"/>
    <w:rsid w:val="00A70C94"/>
    <w:rsid w:val="00A70F9B"/>
    <w:rsid w:val="00A73743"/>
    <w:rsid w:val="00A737DE"/>
    <w:rsid w:val="00A74149"/>
    <w:rsid w:val="00A75402"/>
    <w:rsid w:val="00A7733E"/>
    <w:rsid w:val="00A80473"/>
    <w:rsid w:val="00A84322"/>
    <w:rsid w:val="00A85649"/>
    <w:rsid w:val="00A8593F"/>
    <w:rsid w:val="00A85ABB"/>
    <w:rsid w:val="00A90D43"/>
    <w:rsid w:val="00A93406"/>
    <w:rsid w:val="00A9387B"/>
    <w:rsid w:val="00A94196"/>
    <w:rsid w:val="00A9452C"/>
    <w:rsid w:val="00A9523C"/>
    <w:rsid w:val="00A95D3E"/>
    <w:rsid w:val="00AA1C4D"/>
    <w:rsid w:val="00AA1FB8"/>
    <w:rsid w:val="00AA48A3"/>
    <w:rsid w:val="00AA6C4B"/>
    <w:rsid w:val="00AB11DF"/>
    <w:rsid w:val="00AB3F57"/>
    <w:rsid w:val="00AB6436"/>
    <w:rsid w:val="00AC1293"/>
    <w:rsid w:val="00AC1DE4"/>
    <w:rsid w:val="00AC7007"/>
    <w:rsid w:val="00AD00E7"/>
    <w:rsid w:val="00AD02D9"/>
    <w:rsid w:val="00AD2BB2"/>
    <w:rsid w:val="00AD2E49"/>
    <w:rsid w:val="00AD30B3"/>
    <w:rsid w:val="00AD342A"/>
    <w:rsid w:val="00AD410A"/>
    <w:rsid w:val="00AD5D34"/>
    <w:rsid w:val="00AE0700"/>
    <w:rsid w:val="00AE091E"/>
    <w:rsid w:val="00AE2E2D"/>
    <w:rsid w:val="00AE739B"/>
    <w:rsid w:val="00AE73BB"/>
    <w:rsid w:val="00AF20C0"/>
    <w:rsid w:val="00AF2B08"/>
    <w:rsid w:val="00AF348D"/>
    <w:rsid w:val="00AF3A12"/>
    <w:rsid w:val="00AF42C2"/>
    <w:rsid w:val="00AF7321"/>
    <w:rsid w:val="00B0348B"/>
    <w:rsid w:val="00B043E8"/>
    <w:rsid w:val="00B04EB3"/>
    <w:rsid w:val="00B05A4B"/>
    <w:rsid w:val="00B10270"/>
    <w:rsid w:val="00B10B8A"/>
    <w:rsid w:val="00B1283A"/>
    <w:rsid w:val="00B1461B"/>
    <w:rsid w:val="00B1489B"/>
    <w:rsid w:val="00B14AA1"/>
    <w:rsid w:val="00B150C1"/>
    <w:rsid w:val="00B15D6B"/>
    <w:rsid w:val="00B16B54"/>
    <w:rsid w:val="00B17E16"/>
    <w:rsid w:val="00B20809"/>
    <w:rsid w:val="00B21715"/>
    <w:rsid w:val="00B2258A"/>
    <w:rsid w:val="00B22EDA"/>
    <w:rsid w:val="00B23C06"/>
    <w:rsid w:val="00B2459D"/>
    <w:rsid w:val="00B24D48"/>
    <w:rsid w:val="00B25B8E"/>
    <w:rsid w:val="00B2670A"/>
    <w:rsid w:val="00B306C0"/>
    <w:rsid w:val="00B30956"/>
    <w:rsid w:val="00B316E1"/>
    <w:rsid w:val="00B32ACE"/>
    <w:rsid w:val="00B32EA5"/>
    <w:rsid w:val="00B36B86"/>
    <w:rsid w:val="00B375E9"/>
    <w:rsid w:val="00B417E4"/>
    <w:rsid w:val="00B41B56"/>
    <w:rsid w:val="00B5066B"/>
    <w:rsid w:val="00B5173F"/>
    <w:rsid w:val="00B51F27"/>
    <w:rsid w:val="00B54852"/>
    <w:rsid w:val="00B56696"/>
    <w:rsid w:val="00B57B8E"/>
    <w:rsid w:val="00B57DA0"/>
    <w:rsid w:val="00B60213"/>
    <w:rsid w:val="00B60BB9"/>
    <w:rsid w:val="00B61715"/>
    <w:rsid w:val="00B61979"/>
    <w:rsid w:val="00B631F7"/>
    <w:rsid w:val="00B6331C"/>
    <w:rsid w:val="00B66F07"/>
    <w:rsid w:val="00B66F7D"/>
    <w:rsid w:val="00B67543"/>
    <w:rsid w:val="00B70CCD"/>
    <w:rsid w:val="00B70EB0"/>
    <w:rsid w:val="00B747E3"/>
    <w:rsid w:val="00B74B3F"/>
    <w:rsid w:val="00B75485"/>
    <w:rsid w:val="00B75B1B"/>
    <w:rsid w:val="00B76327"/>
    <w:rsid w:val="00B77CD1"/>
    <w:rsid w:val="00B80BDB"/>
    <w:rsid w:val="00B80F30"/>
    <w:rsid w:val="00B828ED"/>
    <w:rsid w:val="00B83002"/>
    <w:rsid w:val="00B831AD"/>
    <w:rsid w:val="00B861ED"/>
    <w:rsid w:val="00B87404"/>
    <w:rsid w:val="00B87A0C"/>
    <w:rsid w:val="00B92A43"/>
    <w:rsid w:val="00B94DDD"/>
    <w:rsid w:val="00B95153"/>
    <w:rsid w:val="00B95E2F"/>
    <w:rsid w:val="00B97469"/>
    <w:rsid w:val="00B97756"/>
    <w:rsid w:val="00BA0DCF"/>
    <w:rsid w:val="00BA4D15"/>
    <w:rsid w:val="00BA5EE2"/>
    <w:rsid w:val="00BA5EF8"/>
    <w:rsid w:val="00BB0C95"/>
    <w:rsid w:val="00BB0DFA"/>
    <w:rsid w:val="00BB1DBD"/>
    <w:rsid w:val="00BB3E72"/>
    <w:rsid w:val="00BB3FBD"/>
    <w:rsid w:val="00BB6603"/>
    <w:rsid w:val="00BB708E"/>
    <w:rsid w:val="00BB742F"/>
    <w:rsid w:val="00BB79F5"/>
    <w:rsid w:val="00BC06BB"/>
    <w:rsid w:val="00BC2658"/>
    <w:rsid w:val="00BC3B72"/>
    <w:rsid w:val="00BC3E84"/>
    <w:rsid w:val="00BC4720"/>
    <w:rsid w:val="00BC4975"/>
    <w:rsid w:val="00BC4B8A"/>
    <w:rsid w:val="00BC4DD4"/>
    <w:rsid w:val="00BC6F33"/>
    <w:rsid w:val="00BC70D9"/>
    <w:rsid w:val="00BD4A3A"/>
    <w:rsid w:val="00BD4AE7"/>
    <w:rsid w:val="00BD52AA"/>
    <w:rsid w:val="00BD65CD"/>
    <w:rsid w:val="00BD6849"/>
    <w:rsid w:val="00BD796F"/>
    <w:rsid w:val="00BD7C38"/>
    <w:rsid w:val="00BE084E"/>
    <w:rsid w:val="00BE0C65"/>
    <w:rsid w:val="00BE1867"/>
    <w:rsid w:val="00BE1AEC"/>
    <w:rsid w:val="00BE25CD"/>
    <w:rsid w:val="00BE2752"/>
    <w:rsid w:val="00BE574C"/>
    <w:rsid w:val="00BE5D97"/>
    <w:rsid w:val="00BE63DC"/>
    <w:rsid w:val="00BE6BB3"/>
    <w:rsid w:val="00BF2057"/>
    <w:rsid w:val="00BF20D0"/>
    <w:rsid w:val="00BF2819"/>
    <w:rsid w:val="00BF439F"/>
    <w:rsid w:val="00BF552B"/>
    <w:rsid w:val="00C017FA"/>
    <w:rsid w:val="00C03D73"/>
    <w:rsid w:val="00C1161B"/>
    <w:rsid w:val="00C11BBB"/>
    <w:rsid w:val="00C1590E"/>
    <w:rsid w:val="00C17E70"/>
    <w:rsid w:val="00C2075E"/>
    <w:rsid w:val="00C20B0A"/>
    <w:rsid w:val="00C20D35"/>
    <w:rsid w:val="00C2312D"/>
    <w:rsid w:val="00C253C9"/>
    <w:rsid w:val="00C25C18"/>
    <w:rsid w:val="00C262FE"/>
    <w:rsid w:val="00C30AC3"/>
    <w:rsid w:val="00C30C97"/>
    <w:rsid w:val="00C3265D"/>
    <w:rsid w:val="00C335CA"/>
    <w:rsid w:val="00C34CA0"/>
    <w:rsid w:val="00C35426"/>
    <w:rsid w:val="00C35B58"/>
    <w:rsid w:val="00C36CDD"/>
    <w:rsid w:val="00C37347"/>
    <w:rsid w:val="00C40D16"/>
    <w:rsid w:val="00C41277"/>
    <w:rsid w:val="00C4299D"/>
    <w:rsid w:val="00C4567C"/>
    <w:rsid w:val="00C503AE"/>
    <w:rsid w:val="00C57426"/>
    <w:rsid w:val="00C57823"/>
    <w:rsid w:val="00C57F5B"/>
    <w:rsid w:val="00C633FE"/>
    <w:rsid w:val="00C63DA6"/>
    <w:rsid w:val="00C6501D"/>
    <w:rsid w:val="00C656C4"/>
    <w:rsid w:val="00C656E3"/>
    <w:rsid w:val="00C67CC8"/>
    <w:rsid w:val="00C728FE"/>
    <w:rsid w:val="00C735ED"/>
    <w:rsid w:val="00C738B8"/>
    <w:rsid w:val="00C8170E"/>
    <w:rsid w:val="00C81B0B"/>
    <w:rsid w:val="00C81DED"/>
    <w:rsid w:val="00C81F08"/>
    <w:rsid w:val="00C82224"/>
    <w:rsid w:val="00C8388C"/>
    <w:rsid w:val="00C8580D"/>
    <w:rsid w:val="00C87865"/>
    <w:rsid w:val="00C87B69"/>
    <w:rsid w:val="00C9001F"/>
    <w:rsid w:val="00C91C4D"/>
    <w:rsid w:val="00C928CE"/>
    <w:rsid w:val="00C92F47"/>
    <w:rsid w:val="00C94653"/>
    <w:rsid w:val="00C97AF2"/>
    <w:rsid w:val="00CA1272"/>
    <w:rsid w:val="00CA2B7E"/>
    <w:rsid w:val="00CA38EE"/>
    <w:rsid w:val="00CA45E4"/>
    <w:rsid w:val="00CA74D0"/>
    <w:rsid w:val="00CB0632"/>
    <w:rsid w:val="00CB2342"/>
    <w:rsid w:val="00CB2665"/>
    <w:rsid w:val="00CB2D78"/>
    <w:rsid w:val="00CB3335"/>
    <w:rsid w:val="00CB592D"/>
    <w:rsid w:val="00CB6E3A"/>
    <w:rsid w:val="00CC1E53"/>
    <w:rsid w:val="00CC208C"/>
    <w:rsid w:val="00CC35E6"/>
    <w:rsid w:val="00CC3898"/>
    <w:rsid w:val="00CC4D02"/>
    <w:rsid w:val="00CC4D44"/>
    <w:rsid w:val="00CC5124"/>
    <w:rsid w:val="00CD0809"/>
    <w:rsid w:val="00CD0BC1"/>
    <w:rsid w:val="00CD2745"/>
    <w:rsid w:val="00CD2915"/>
    <w:rsid w:val="00CD4539"/>
    <w:rsid w:val="00CD4EE9"/>
    <w:rsid w:val="00CE02AB"/>
    <w:rsid w:val="00CE0B32"/>
    <w:rsid w:val="00CE4C7A"/>
    <w:rsid w:val="00CE4C8A"/>
    <w:rsid w:val="00CE585C"/>
    <w:rsid w:val="00CE5C65"/>
    <w:rsid w:val="00CE6A6A"/>
    <w:rsid w:val="00CE75F8"/>
    <w:rsid w:val="00CE7CDE"/>
    <w:rsid w:val="00CF019A"/>
    <w:rsid w:val="00CF1076"/>
    <w:rsid w:val="00CF1AB8"/>
    <w:rsid w:val="00CF48F3"/>
    <w:rsid w:val="00D0087A"/>
    <w:rsid w:val="00D05EEF"/>
    <w:rsid w:val="00D07CDD"/>
    <w:rsid w:val="00D101DF"/>
    <w:rsid w:val="00D1081D"/>
    <w:rsid w:val="00D10A05"/>
    <w:rsid w:val="00D10A58"/>
    <w:rsid w:val="00D10D14"/>
    <w:rsid w:val="00D10F8A"/>
    <w:rsid w:val="00D1160E"/>
    <w:rsid w:val="00D12A95"/>
    <w:rsid w:val="00D159F0"/>
    <w:rsid w:val="00D15DD8"/>
    <w:rsid w:val="00D16837"/>
    <w:rsid w:val="00D173EF"/>
    <w:rsid w:val="00D20645"/>
    <w:rsid w:val="00D22413"/>
    <w:rsid w:val="00D229C1"/>
    <w:rsid w:val="00D32260"/>
    <w:rsid w:val="00D32406"/>
    <w:rsid w:val="00D3413C"/>
    <w:rsid w:val="00D3497D"/>
    <w:rsid w:val="00D354A6"/>
    <w:rsid w:val="00D4075F"/>
    <w:rsid w:val="00D414F4"/>
    <w:rsid w:val="00D42685"/>
    <w:rsid w:val="00D438D4"/>
    <w:rsid w:val="00D44E42"/>
    <w:rsid w:val="00D44EAC"/>
    <w:rsid w:val="00D458A8"/>
    <w:rsid w:val="00D46127"/>
    <w:rsid w:val="00D47BF0"/>
    <w:rsid w:val="00D47EA3"/>
    <w:rsid w:val="00D50E62"/>
    <w:rsid w:val="00D51138"/>
    <w:rsid w:val="00D515CF"/>
    <w:rsid w:val="00D528F7"/>
    <w:rsid w:val="00D529CA"/>
    <w:rsid w:val="00D52B8A"/>
    <w:rsid w:val="00D5315E"/>
    <w:rsid w:val="00D556B3"/>
    <w:rsid w:val="00D56302"/>
    <w:rsid w:val="00D56A4D"/>
    <w:rsid w:val="00D56F90"/>
    <w:rsid w:val="00D573DA"/>
    <w:rsid w:val="00D6160C"/>
    <w:rsid w:val="00D62D31"/>
    <w:rsid w:val="00D6372F"/>
    <w:rsid w:val="00D63DC8"/>
    <w:rsid w:val="00D650B5"/>
    <w:rsid w:val="00D67DDE"/>
    <w:rsid w:val="00D70383"/>
    <w:rsid w:val="00D70409"/>
    <w:rsid w:val="00D70FBB"/>
    <w:rsid w:val="00D71EAF"/>
    <w:rsid w:val="00D720C8"/>
    <w:rsid w:val="00D731F1"/>
    <w:rsid w:val="00D74262"/>
    <w:rsid w:val="00D74359"/>
    <w:rsid w:val="00D77299"/>
    <w:rsid w:val="00D81E07"/>
    <w:rsid w:val="00D82920"/>
    <w:rsid w:val="00D84C2A"/>
    <w:rsid w:val="00D85AF1"/>
    <w:rsid w:val="00D85D6A"/>
    <w:rsid w:val="00D87000"/>
    <w:rsid w:val="00D91287"/>
    <w:rsid w:val="00D91DE2"/>
    <w:rsid w:val="00D925E2"/>
    <w:rsid w:val="00D92A91"/>
    <w:rsid w:val="00D9375D"/>
    <w:rsid w:val="00D97E34"/>
    <w:rsid w:val="00DA09E4"/>
    <w:rsid w:val="00DA15DB"/>
    <w:rsid w:val="00DA1F0C"/>
    <w:rsid w:val="00DA3FBC"/>
    <w:rsid w:val="00DA4876"/>
    <w:rsid w:val="00DA48EF"/>
    <w:rsid w:val="00DB4990"/>
    <w:rsid w:val="00DB570C"/>
    <w:rsid w:val="00DB63CB"/>
    <w:rsid w:val="00DB6F52"/>
    <w:rsid w:val="00DC13A4"/>
    <w:rsid w:val="00DC1E28"/>
    <w:rsid w:val="00DC34EA"/>
    <w:rsid w:val="00DC61FB"/>
    <w:rsid w:val="00DC70A0"/>
    <w:rsid w:val="00DD0CD0"/>
    <w:rsid w:val="00DD3BEA"/>
    <w:rsid w:val="00DD3E5A"/>
    <w:rsid w:val="00DD6CBF"/>
    <w:rsid w:val="00DD704E"/>
    <w:rsid w:val="00DE244F"/>
    <w:rsid w:val="00DE24F0"/>
    <w:rsid w:val="00DE38C7"/>
    <w:rsid w:val="00DE6B84"/>
    <w:rsid w:val="00DF7BE8"/>
    <w:rsid w:val="00E019D0"/>
    <w:rsid w:val="00E01A19"/>
    <w:rsid w:val="00E031C4"/>
    <w:rsid w:val="00E054A1"/>
    <w:rsid w:val="00E079BB"/>
    <w:rsid w:val="00E10F5E"/>
    <w:rsid w:val="00E11759"/>
    <w:rsid w:val="00E124AA"/>
    <w:rsid w:val="00E14291"/>
    <w:rsid w:val="00E14314"/>
    <w:rsid w:val="00E14391"/>
    <w:rsid w:val="00E1545B"/>
    <w:rsid w:val="00E15D8C"/>
    <w:rsid w:val="00E15FE0"/>
    <w:rsid w:val="00E20003"/>
    <w:rsid w:val="00E21307"/>
    <w:rsid w:val="00E24C81"/>
    <w:rsid w:val="00E25C73"/>
    <w:rsid w:val="00E30793"/>
    <w:rsid w:val="00E345A0"/>
    <w:rsid w:val="00E34686"/>
    <w:rsid w:val="00E34920"/>
    <w:rsid w:val="00E377A6"/>
    <w:rsid w:val="00E45AFA"/>
    <w:rsid w:val="00E479E4"/>
    <w:rsid w:val="00E51FCC"/>
    <w:rsid w:val="00E53718"/>
    <w:rsid w:val="00E5575E"/>
    <w:rsid w:val="00E55F0E"/>
    <w:rsid w:val="00E60106"/>
    <w:rsid w:val="00E62F08"/>
    <w:rsid w:val="00E634D1"/>
    <w:rsid w:val="00E63F5B"/>
    <w:rsid w:val="00E6505B"/>
    <w:rsid w:val="00E657BE"/>
    <w:rsid w:val="00E668C7"/>
    <w:rsid w:val="00E66E24"/>
    <w:rsid w:val="00E70A1E"/>
    <w:rsid w:val="00E7413E"/>
    <w:rsid w:val="00E76A9B"/>
    <w:rsid w:val="00E80B40"/>
    <w:rsid w:val="00E81915"/>
    <w:rsid w:val="00E819A5"/>
    <w:rsid w:val="00E8246B"/>
    <w:rsid w:val="00E83390"/>
    <w:rsid w:val="00E83746"/>
    <w:rsid w:val="00E85455"/>
    <w:rsid w:val="00E87AC4"/>
    <w:rsid w:val="00E90405"/>
    <w:rsid w:val="00E9046E"/>
    <w:rsid w:val="00E90C7F"/>
    <w:rsid w:val="00E91076"/>
    <w:rsid w:val="00E91914"/>
    <w:rsid w:val="00E933AE"/>
    <w:rsid w:val="00E9393B"/>
    <w:rsid w:val="00E94777"/>
    <w:rsid w:val="00EA31BB"/>
    <w:rsid w:val="00EA353D"/>
    <w:rsid w:val="00EA3C54"/>
    <w:rsid w:val="00EA3E70"/>
    <w:rsid w:val="00EA5548"/>
    <w:rsid w:val="00EB08B0"/>
    <w:rsid w:val="00EB47E4"/>
    <w:rsid w:val="00EB5C4F"/>
    <w:rsid w:val="00EC11D3"/>
    <w:rsid w:val="00EC180F"/>
    <w:rsid w:val="00EC25DB"/>
    <w:rsid w:val="00EC3FF2"/>
    <w:rsid w:val="00EC454E"/>
    <w:rsid w:val="00EC47AA"/>
    <w:rsid w:val="00EC4C90"/>
    <w:rsid w:val="00EC6206"/>
    <w:rsid w:val="00EC7955"/>
    <w:rsid w:val="00ED7A29"/>
    <w:rsid w:val="00EE1F73"/>
    <w:rsid w:val="00EE3921"/>
    <w:rsid w:val="00EE3FEC"/>
    <w:rsid w:val="00EE459B"/>
    <w:rsid w:val="00EE5828"/>
    <w:rsid w:val="00EF5B2F"/>
    <w:rsid w:val="00EF69B1"/>
    <w:rsid w:val="00F008A7"/>
    <w:rsid w:val="00F0416A"/>
    <w:rsid w:val="00F04DCB"/>
    <w:rsid w:val="00F072B3"/>
    <w:rsid w:val="00F104F3"/>
    <w:rsid w:val="00F11169"/>
    <w:rsid w:val="00F11806"/>
    <w:rsid w:val="00F11BAE"/>
    <w:rsid w:val="00F141DD"/>
    <w:rsid w:val="00F14C3B"/>
    <w:rsid w:val="00F212EE"/>
    <w:rsid w:val="00F2178C"/>
    <w:rsid w:val="00F22221"/>
    <w:rsid w:val="00F229D1"/>
    <w:rsid w:val="00F257D1"/>
    <w:rsid w:val="00F27C0E"/>
    <w:rsid w:val="00F31708"/>
    <w:rsid w:val="00F32890"/>
    <w:rsid w:val="00F33BAB"/>
    <w:rsid w:val="00F3493A"/>
    <w:rsid w:val="00F34D9D"/>
    <w:rsid w:val="00F4095C"/>
    <w:rsid w:val="00F40AD6"/>
    <w:rsid w:val="00F43097"/>
    <w:rsid w:val="00F44051"/>
    <w:rsid w:val="00F440FC"/>
    <w:rsid w:val="00F457A8"/>
    <w:rsid w:val="00F465A9"/>
    <w:rsid w:val="00F46EFE"/>
    <w:rsid w:val="00F46F72"/>
    <w:rsid w:val="00F47713"/>
    <w:rsid w:val="00F50100"/>
    <w:rsid w:val="00F531D3"/>
    <w:rsid w:val="00F5727E"/>
    <w:rsid w:val="00F57836"/>
    <w:rsid w:val="00F60513"/>
    <w:rsid w:val="00F66C28"/>
    <w:rsid w:val="00F736E5"/>
    <w:rsid w:val="00F74867"/>
    <w:rsid w:val="00F7495C"/>
    <w:rsid w:val="00F77D8D"/>
    <w:rsid w:val="00F801B1"/>
    <w:rsid w:val="00F84B3D"/>
    <w:rsid w:val="00F869E4"/>
    <w:rsid w:val="00F87354"/>
    <w:rsid w:val="00F87DF9"/>
    <w:rsid w:val="00F91F80"/>
    <w:rsid w:val="00F927BC"/>
    <w:rsid w:val="00F9393C"/>
    <w:rsid w:val="00F94039"/>
    <w:rsid w:val="00F94614"/>
    <w:rsid w:val="00FA177C"/>
    <w:rsid w:val="00FA1D2D"/>
    <w:rsid w:val="00FA33C9"/>
    <w:rsid w:val="00FA371C"/>
    <w:rsid w:val="00FA383E"/>
    <w:rsid w:val="00FA3CBA"/>
    <w:rsid w:val="00FA4C8F"/>
    <w:rsid w:val="00FA4E6E"/>
    <w:rsid w:val="00FA652F"/>
    <w:rsid w:val="00FA67FD"/>
    <w:rsid w:val="00FA6F1B"/>
    <w:rsid w:val="00FB39AE"/>
    <w:rsid w:val="00FB39C9"/>
    <w:rsid w:val="00FB3AD7"/>
    <w:rsid w:val="00FB3B4C"/>
    <w:rsid w:val="00FB44A3"/>
    <w:rsid w:val="00FB6693"/>
    <w:rsid w:val="00FB6D99"/>
    <w:rsid w:val="00FB7253"/>
    <w:rsid w:val="00FC12C9"/>
    <w:rsid w:val="00FC34F5"/>
    <w:rsid w:val="00FC3C23"/>
    <w:rsid w:val="00FC429F"/>
    <w:rsid w:val="00FC48C3"/>
    <w:rsid w:val="00FC5348"/>
    <w:rsid w:val="00FC66AD"/>
    <w:rsid w:val="00FC70C9"/>
    <w:rsid w:val="00FD0590"/>
    <w:rsid w:val="00FD19B3"/>
    <w:rsid w:val="00FD483D"/>
    <w:rsid w:val="00FD4EB7"/>
    <w:rsid w:val="00FD54D8"/>
    <w:rsid w:val="00FD6149"/>
    <w:rsid w:val="00FD6E05"/>
    <w:rsid w:val="00FD726B"/>
    <w:rsid w:val="00FE23DF"/>
    <w:rsid w:val="00FE2BCA"/>
    <w:rsid w:val="00FE4B9B"/>
    <w:rsid w:val="00FE60C2"/>
    <w:rsid w:val="00FE60D9"/>
    <w:rsid w:val="00FE6DAC"/>
    <w:rsid w:val="00FF225C"/>
    <w:rsid w:val="00FF246B"/>
    <w:rsid w:val="00FF36EC"/>
    <w:rsid w:val="00FF6A59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665A"/>
    <w:rPr>
      <w:rFonts w:ascii="FuturaA Bk BT" w:hAnsi="FuturaA Bk BT"/>
      <w:sz w:val="22"/>
      <w:szCs w:val="24"/>
      <w:lang w:val="en-US" w:eastAsia="en-US"/>
    </w:rPr>
  </w:style>
  <w:style w:type="paragraph" w:styleId="2">
    <w:name w:val="heading 2"/>
    <w:basedOn w:val="a0"/>
    <w:link w:val="20"/>
    <w:qFormat/>
    <w:rsid w:val="003F6720"/>
    <w:pPr>
      <w:spacing w:before="75" w:after="150" w:line="264" w:lineRule="auto"/>
      <w:outlineLvl w:val="1"/>
    </w:pPr>
    <w:rPr>
      <w:rFonts w:ascii="Tahoma" w:hAnsi="Tahoma" w:cs="Tahoma"/>
      <w:b/>
      <w:bCs/>
      <w:color w:val="4A4D4A"/>
      <w:sz w:val="29"/>
      <w:szCs w:val="29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22"/>
    <w:qFormat/>
    <w:rsid w:val="003F6720"/>
    <w:rPr>
      <w:b/>
      <w:bCs/>
    </w:rPr>
  </w:style>
  <w:style w:type="character" w:styleId="a5">
    <w:name w:val="Hyperlink"/>
    <w:uiPriority w:val="99"/>
    <w:rsid w:val="003F6720"/>
    <w:rPr>
      <w:rFonts w:cs="Times New Roman"/>
      <w:color w:val="0000FF"/>
      <w:u w:val="single"/>
    </w:rPr>
  </w:style>
  <w:style w:type="paragraph" w:customStyle="1" w:styleId="bul">
    <w:name w:val="bul"/>
    <w:basedOn w:val="a0"/>
    <w:rsid w:val="003F6720"/>
    <w:pPr>
      <w:spacing w:line="336" w:lineRule="auto"/>
    </w:pPr>
    <w:rPr>
      <w:rFonts w:ascii="Tahoma" w:hAnsi="Tahoma" w:cs="Tahoma"/>
      <w:color w:val="4A4D4A"/>
      <w:sz w:val="19"/>
      <w:szCs w:val="19"/>
      <w:lang w:val="ru-RU" w:eastAsia="ru-RU"/>
    </w:rPr>
  </w:style>
  <w:style w:type="paragraph" w:styleId="a6">
    <w:name w:val="List Paragraph"/>
    <w:basedOn w:val="a0"/>
    <w:uiPriority w:val="34"/>
    <w:qFormat/>
    <w:rsid w:val="003F6720"/>
    <w:pPr>
      <w:spacing w:after="200" w:line="276" w:lineRule="auto"/>
      <w:ind w:left="720"/>
    </w:pPr>
    <w:rPr>
      <w:rFonts w:ascii="Calibri" w:hAnsi="Calibri"/>
      <w:szCs w:val="22"/>
      <w:lang w:val="ru-RU" w:eastAsia="ru-RU"/>
    </w:rPr>
  </w:style>
  <w:style w:type="paragraph" w:customStyle="1" w:styleId="red21">
    <w:name w:val="red21"/>
    <w:basedOn w:val="a0"/>
    <w:uiPriority w:val="99"/>
    <w:rsid w:val="003F6720"/>
    <w:pPr>
      <w:spacing w:line="336" w:lineRule="auto"/>
    </w:pPr>
    <w:rPr>
      <w:rFonts w:ascii="Tahoma" w:hAnsi="Tahoma" w:cs="Tahoma"/>
      <w:color w:val="A53C18"/>
      <w:sz w:val="19"/>
      <w:szCs w:val="19"/>
      <w:lang w:val="ru-RU" w:eastAsia="ru-RU"/>
    </w:rPr>
  </w:style>
  <w:style w:type="paragraph" w:customStyle="1" w:styleId="bigred22">
    <w:name w:val="bigred22"/>
    <w:basedOn w:val="a0"/>
    <w:uiPriority w:val="99"/>
    <w:rsid w:val="003F6720"/>
    <w:pPr>
      <w:spacing w:line="264" w:lineRule="auto"/>
    </w:pPr>
    <w:rPr>
      <w:rFonts w:ascii="Tahoma" w:hAnsi="Tahoma" w:cs="Tahoma"/>
      <w:color w:val="A53C18"/>
      <w:szCs w:val="22"/>
      <w:lang w:val="ru-RU" w:eastAsia="ru-RU"/>
    </w:rPr>
  </w:style>
  <w:style w:type="paragraph" w:customStyle="1" w:styleId="red2">
    <w:name w:val="red2"/>
    <w:basedOn w:val="a0"/>
    <w:rsid w:val="00FE23DF"/>
    <w:pPr>
      <w:spacing w:line="336" w:lineRule="auto"/>
    </w:pPr>
    <w:rPr>
      <w:rFonts w:ascii="Tahoma" w:hAnsi="Tahoma" w:cs="Tahoma"/>
      <w:color w:val="591902"/>
      <w:sz w:val="19"/>
      <w:szCs w:val="19"/>
      <w:lang w:val="ru-RU" w:eastAsia="ru-RU"/>
    </w:rPr>
  </w:style>
  <w:style w:type="paragraph" w:styleId="a7">
    <w:name w:val="Balloon Text"/>
    <w:basedOn w:val="a0"/>
    <w:link w:val="a8"/>
    <w:rsid w:val="00D62D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62D31"/>
    <w:rPr>
      <w:rFonts w:ascii="Tahoma" w:hAnsi="Tahoma" w:cs="Tahoma"/>
      <w:sz w:val="16"/>
      <w:szCs w:val="16"/>
      <w:lang w:val="en-US" w:eastAsia="en-US"/>
    </w:rPr>
  </w:style>
  <w:style w:type="paragraph" w:styleId="a9">
    <w:name w:val="Plain Text"/>
    <w:basedOn w:val="a0"/>
    <w:link w:val="aa"/>
    <w:uiPriority w:val="99"/>
    <w:unhideWhenUsed/>
    <w:rsid w:val="00EA3E70"/>
    <w:rPr>
      <w:rFonts w:ascii="Calibri" w:eastAsia="Calibri" w:hAnsi="Calibri"/>
      <w:szCs w:val="21"/>
      <w:lang w:val="x-none"/>
    </w:rPr>
  </w:style>
  <w:style w:type="character" w:customStyle="1" w:styleId="aa">
    <w:name w:val="Текст Знак"/>
    <w:link w:val="a9"/>
    <w:uiPriority w:val="99"/>
    <w:rsid w:val="00EA3E70"/>
    <w:rPr>
      <w:rFonts w:ascii="Calibri" w:eastAsia="Calibri" w:hAnsi="Calibri"/>
      <w:sz w:val="22"/>
      <w:szCs w:val="21"/>
      <w:lang w:eastAsia="en-US"/>
    </w:rPr>
  </w:style>
  <w:style w:type="paragraph" w:customStyle="1" w:styleId="FWBL2">
    <w:name w:val="FWB_L2"/>
    <w:basedOn w:val="FWBL1"/>
    <w:rsid w:val="007D0A7F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1">
    <w:name w:val="FWB_L1"/>
    <w:basedOn w:val="a0"/>
    <w:next w:val="FWBL2"/>
    <w:rsid w:val="007D0A7F"/>
    <w:pPr>
      <w:keepNext/>
      <w:keepLines/>
      <w:numPr>
        <w:numId w:val="1"/>
      </w:numPr>
      <w:spacing w:after="240"/>
      <w:outlineLvl w:val="0"/>
    </w:pPr>
    <w:rPr>
      <w:rFonts w:ascii="Times New Roman" w:hAnsi="Times New Roman"/>
      <w:b/>
      <w:smallCaps/>
      <w:sz w:val="24"/>
      <w:szCs w:val="20"/>
      <w:lang w:val="ru-RU"/>
    </w:rPr>
  </w:style>
  <w:style w:type="paragraph" w:customStyle="1" w:styleId="FWBL3">
    <w:name w:val="FWB_L3"/>
    <w:basedOn w:val="FWBL2"/>
    <w:rsid w:val="007D0A7F"/>
    <w:pPr>
      <w:numPr>
        <w:ilvl w:val="2"/>
      </w:numPr>
    </w:pPr>
  </w:style>
  <w:style w:type="paragraph" w:customStyle="1" w:styleId="FWBL4">
    <w:name w:val="FWB_L4"/>
    <w:basedOn w:val="FWBL3"/>
    <w:rsid w:val="007D0A7F"/>
    <w:pPr>
      <w:numPr>
        <w:ilvl w:val="3"/>
      </w:numPr>
    </w:pPr>
  </w:style>
  <w:style w:type="paragraph" w:customStyle="1" w:styleId="FWBL5">
    <w:name w:val="FWB_L5"/>
    <w:basedOn w:val="FWBL4"/>
    <w:rsid w:val="007D0A7F"/>
    <w:pPr>
      <w:numPr>
        <w:ilvl w:val="4"/>
      </w:numPr>
    </w:pPr>
  </w:style>
  <w:style w:type="paragraph" w:customStyle="1" w:styleId="FWBL6">
    <w:name w:val="FWB_L6"/>
    <w:basedOn w:val="FWBL5"/>
    <w:rsid w:val="007D0A7F"/>
    <w:pPr>
      <w:numPr>
        <w:ilvl w:val="5"/>
      </w:numPr>
    </w:pPr>
  </w:style>
  <w:style w:type="paragraph" w:customStyle="1" w:styleId="FWBL7">
    <w:name w:val="FWB_L7"/>
    <w:basedOn w:val="FWBL6"/>
    <w:rsid w:val="007D0A7F"/>
    <w:pPr>
      <w:numPr>
        <w:ilvl w:val="6"/>
      </w:numPr>
    </w:pPr>
  </w:style>
  <w:style w:type="paragraph" w:customStyle="1" w:styleId="FWBL8">
    <w:name w:val="FWB_L8"/>
    <w:basedOn w:val="FWBL7"/>
    <w:rsid w:val="007D0A7F"/>
    <w:pPr>
      <w:numPr>
        <w:ilvl w:val="7"/>
      </w:numPr>
    </w:pPr>
  </w:style>
  <w:style w:type="paragraph" w:customStyle="1" w:styleId="1">
    <w:name w:val="Абзац списка1"/>
    <w:basedOn w:val="a0"/>
    <w:qFormat/>
    <w:rsid w:val="00670C99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ru-RU"/>
    </w:rPr>
  </w:style>
  <w:style w:type="character" w:styleId="ab">
    <w:name w:val="Emphasis"/>
    <w:uiPriority w:val="20"/>
    <w:qFormat/>
    <w:rsid w:val="0037551F"/>
    <w:rPr>
      <w:i/>
      <w:iCs/>
    </w:rPr>
  </w:style>
  <w:style w:type="character" w:customStyle="1" w:styleId="st1">
    <w:name w:val="st1"/>
    <w:basedOn w:val="a1"/>
    <w:rsid w:val="00E62F08"/>
  </w:style>
  <w:style w:type="character" w:customStyle="1" w:styleId="20">
    <w:name w:val="Заголовок 2 Знак"/>
    <w:link w:val="2"/>
    <w:rsid w:val="00491C5F"/>
    <w:rPr>
      <w:rFonts w:ascii="Tahoma" w:hAnsi="Tahoma" w:cs="Tahoma"/>
      <w:b/>
      <w:bCs/>
      <w:color w:val="4A4D4A"/>
      <w:sz w:val="29"/>
      <w:szCs w:val="29"/>
    </w:rPr>
  </w:style>
  <w:style w:type="paragraph" w:styleId="ac">
    <w:name w:val="header"/>
    <w:basedOn w:val="a0"/>
    <w:rsid w:val="005F4E8B"/>
    <w:pPr>
      <w:tabs>
        <w:tab w:val="center" w:pos="4677"/>
        <w:tab w:val="right" w:pos="9355"/>
      </w:tabs>
    </w:pPr>
  </w:style>
  <w:style w:type="paragraph" w:styleId="ad">
    <w:name w:val="footer"/>
    <w:basedOn w:val="a0"/>
    <w:rsid w:val="005F4E8B"/>
    <w:pPr>
      <w:tabs>
        <w:tab w:val="center" w:pos="4677"/>
        <w:tab w:val="right" w:pos="9355"/>
      </w:tabs>
    </w:pPr>
  </w:style>
  <w:style w:type="paragraph" w:styleId="a">
    <w:name w:val="List Bullet"/>
    <w:basedOn w:val="a0"/>
    <w:rsid w:val="000D05B8"/>
    <w:pPr>
      <w:numPr>
        <w:numId w:val="2"/>
      </w:numPr>
    </w:pPr>
  </w:style>
  <w:style w:type="character" w:customStyle="1" w:styleId="st">
    <w:name w:val="st"/>
    <w:rsid w:val="00C735ED"/>
  </w:style>
  <w:style w:type="character" w:styleId="ae">
    <w:name w:val="annotation reference"/>
    <w:rsid w:val="00CF1AB8"/>
    <w:rPr>
      <w:sz w:val="16"/>
      <w:szCs w:val="16"/>
    </w:rPr>
  </w:style>
  <w:style w:type="paragraph" w:styleId="af">
    <w:name w:val="annotation text"/>
    <w:basedOn w:val="a0"/>
    <w:link w:val="af0"/>
    <w:rsid w:val="00CF1AB8"/>
    <w:rPr>
      <w:sz w:val="20"/>
      <w:szCs w:val="20"/>
    </w:rPr>
  </w:style>
  <w:style w:type="character" w:customStyle="1" w:styleId="af0">
    <w:name w:val="Текст примечания Знак"/>
    <w:link w:val="af"/>
    <w:rsid w:val="00CF1AB8"/>
    <w:rPr>
      <w:rFonts w:ascii="FuturaA Bk BT" w:hAnsi="FuturaA Bk BT"/>
      <w:lang w:val="en-US" w:eastAsia="en-US"/>
    </w:rPr>
  </w:style>
  <w:style w:type="paragraph" w:styleId="af1">
    <w:name w:val="annotation subject"/>
    <w:basedOn w:val="af"/>
    <w:next w:val="af"/>
    <w:link w:val="af2"/>
    <w:rsid w:val="00CF1AB8"/>
    <w:rPr>
      <w:b/>
      <w:bCs/>
    </w:rPr>
  </w:style>
  <w:style w:type="character" w:customStyle="1" w:styleId="af2">
    <w:name w:val="Тема примечания Знак"/>
    <w:link w:val="af1"/>
    <w:rsid w:val="00CF1AB8"/>
    <w:rPr>
      <w:rFonts w:ascii="FuturaA Bk BT" w:hAnsi="FuturaA Bk BT"/>
      <w:b/>
      <w:bCs/>
      <w:lang w:val="en-US" w:eastAsia="en-US"/>
    </w:rPr>
  </w:style>
  <w:style w:type="character" w:styleId="af3">
    <w:name w:val="FollowedHyperlink"/>
    <w:basedOn w:val="a1"/>
    <w:semiHidden/>
    <w:unhideWhenUsed/>
    <w:rsid w:val="000676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665A"/>
    <w:rPr>
      <w:rFonts w:ascii="FuturaA Bk BT" w:hAnsi="FuturaA Bk BT"/>
      <w:sz w:val="22"/>
      <w:szCs w:val="24"/>
      <w:lang w:val="en-US" w:eastAsia="en-US"/>
    </w:rPr>
  </w:style>
  <w:style w:type="paragraph" w:styleId="2">
    <w:name w:val="heading 2"/>
    <w:basedOn w:val="a0"/>
    <w:link w:val="20"/>
    <w:qFormat/>
    <w:rsid w:val="003F6720"/>
    <w:pPr>
      <w:spacing w:before="75" w:after="150" w:line="264" w:lineRule="auto"/>
      <w:outlineLvl w:val="1"/>
    </w:pPr>
    <w:rPr>
      <w:rFonts w:ascii="Tahoma" w:hAnsi="Tahoma" w:cs="Tahoma"/>
      <w:b/>
      <w:bCs/>
      <w:color w:val="4A4D4A"/>
      <w:sz w:val="29"/>
      <w:szCs w:val="29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22"/>
    <w:qFormat/>
    <w:rsid w:val="003F6720"/>
    <w:rPr>
      <w:b/>
      <w:bCs/>
    </w:rPr>
  </w:style>
  <w:style w:type="character" w:styleId="a5">
    <w:name w:val="Hyperlink"/>
    <w:uiPriority w:val="99"/>
    <w:rsid w:val="003F6720"/>
    <w:rPr>
      <w:rFonts w:cs="Times New Roman"/>
      <w:color w:val="0000FF"/>
      <w:u w:val="single"/>
    </w:rPr>
  </w:style>
  <w:style w:type="paragraph" w:customStyle="1" w:styleId="bul">
    <w:name w:val="bul"/>
    <w:basedOn w:val="a0"/>
    <w:rsid w:val="003F6720"/>
    <w:pPr>
      <w:spacing w:line="336" w:lineRule="auto"/>
    </w:pPr>
    <w:rPr>
      <w:rFonts w:ascii="Tahoma" w:hAnsi="Tahoma" w:cs="Tahoma"/>
      <w:color w:val="4A4D4A"/>
      <w:sz w:val="19"/>
      <w:szCs w:val="19"/>
      <w:lang w:val="ru-RU" w:eastAsia="ru-RU"/>
    </w:rPr>
  </w:style>
  <w:style w:type="paragraph" w:styleId="a6">
    <w:name w:val="List Paragraph"/>
    <w:basedOn w:val="a0"/>
    <w:uiPriority w:val="34"/>
    <w:qFormat/>
    <w:rsid w:val="003F6720"/>
    <w:pPr>
      <w:spacing w:after="200" w:line="276" w:lineRule="auto"/>
      <w:ind w:left="720"/>
    </w:pPr>
    <w:rPr>
      <w:rFonts w:ascii="Calibri" w:hAnsi="Calibri"/>
      <w:szCs w:val="22"/>
      <w:lang w:val="ru-RU" w:eastAsia="ru-RU"/>
    </w:rPr>
  </w:style>
  <w:style w:type="paragraph" w:customStyle="1" w:styleId="red21">
    <w:name w:val="red21"/>
    <w:basedOn w:val="a0"/>
    <w:uiPriority w:val="99"/>
    <w:rsid w:val="003F6720"/>
    <w:pPr>
      <w:spacing w:line="336" w:lineRule="auto"/>
    </w:pPr>
    <w:rPr>
      <w:rFonts w:ascii="Tahoma" w:hAnsi="Tahoma" w:cs="Tahoma"/>
      <w:color w:val="A53C18"/>
      <w:sz w:val="19"/>
      <w:szCs w:val="19"/>
      <w:lang w:val="ru-RU" w:eastAsia="ru-RU"/>
    </w:rPr>
  </w:style>
  <w:style w:type="paragraph" w:customStyle="1" w:styleId="bigred22">
    <w:name w:val="bigred22"/>
    <w:basedOn w:val="a0"/>
    <w:uiPriority w:val="99"/>
    <w:rsid w:val="003F6720"/>
    <w:pPr>
      <w:spacing w:line="264" w:lineRule="auto"/>
    </w:pPr>
    <w:rPr>
      <w:rFonts w:ascii="Tahoma" w:hAnsi="Tahoma" w:cs="Tahoma"/>
      <w:color w:val="A53C18"/>
      <w:szCs w:val="22"/>
      <w:lang w:val="ru-RU" w:eastAsia="ru-RU"/>
    </w:rPr>
  </w:style>
  <w:style w:type="paragraph" w:customStyle="1" w:styleId="red2">
    <w:name w:val="red2"/>
    <w:basedOn w:val="a0"/>
    <w:rsid w:val="00FE23DF"/>
    <w:pPr>
      <w:spacing w:line="336" w:lineRule="auto"/>
    </w:pPr>
    <w:rPr>
      <w:rFonts w:ascii="Tahoma" w:hAnsi="Tahoma" w:cs="Tahoma"/>
      <w:color w:val="591902"/>
      <w:sz w:val="19"/>
      <w:szCs w:val="19"/>
      <w:lang w:val="ru-RU" w:eastAsia="ru-RU"/>
    </w:rPr>
  </w:style>
  <w:style w:type="paragraph" w:styleId="a7">
    <w:name w:val="Balloon Text"/>
    <w:basedOn w:val="a0"/>
    <w:link w:val="a8"/>
    <w:rsid w:val="00D62D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62D31"/>
    <w:rPr>
      <w:rFonts w:ascii="Tahoma" w:hAnsi="Tahoma" w:cs="Tahoma"/>
      <w:sz w:val="16"/>
      <w:szCs w:val="16"/>
      <w:lang w:val="en-US" w:eastAsia="en-US"/>
    </w:rPr>
  </w:style>
  <w:style w:type="paragraph" w:styleId="a9">
    <w:name w:val="Plain Text"/>
    <w:basedOn w:val="a0"/>
    <w:link w:val="aa"/>
    <w:uiPriority w:val="99"/>
    <w:unhideWhenUsed/>
    <w:rsid w:val="00EA3E70"/>
    <w:rPr>
      <w:rFonts w:ascii="Calibri" w:eastAsia="Calibri" w:hAnsi="Calibri"/>
      <w:szCs w:val="21"/>
      <w:lang w:val="x-none"/>
    </w:rPr>
  </w:style>
  <w:style w:type="character" w:customStyle="1" w:styleId="aa">
    <w:name w:val="Текст Знак"/>
    <w:link w:val="a9"/>
    <w:uiPriority w:val="99"/>
    <w:rsid w:val="00EA3E70"/>
    <w:rPr>
      <w:rFonts w:ascii="Calibri" w:eastAsia="Calibri" w:hAnsi="Calibri"/>
      <w:sz w:val="22"/>
      <w:szCs w:val="21"/>
      <w:lang w:eastAsia="en-US"/>
    </w:rPr>
  </w:style>
  <w:style w:type="paragraph" w:customStyle="1" w:styleId="FWBL2">
    <w:name w:val="FWB_L2"/>
    <w:basedOn w:val="FWBL1"/>
    <w:rsid w:val="007D0A7F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1">
    <w:name w:val="FWB_L1"/>
    <w:basedOn w:val="a0"/>
    <w:next w:val="FWBL2"/>
    <w:rsid w:val="007D0A7F"/>
    <w:pPr>
      <w:keepNext/>
      <w:keepLines/>
      <w:numPr>
        <w:numId w:val="1"/>
      </w:numPr>
      <w:spacing w:after="240"/>
      <w:outlineLvl w:val="0"/>
    </w:pPr>
    <w:rPr>
      <w:rFonts w:ascii="Times New Roman" w:hAnsi="Times New Roman"/>
      <w:b/>
      <w:smallCaps/>
      <w:sz w:val="24"/>
      <w:szCs w:val="20"/>
      <w:lang w:val="ru-RU"/>
    </w:rPr>
  </w:style>
  <w:style w:type="paragraph" w:customStyle="1" w:styleId="FWBL3">
    <w:name w:val="FWB_L3"/>
    <w:basedOn w:val="FWBL2"/>
    <w:rsid w:val="007D0A7F"/>
    <w:pPr>
      <w:numPr>
        <w:ilvl w:val="2"/>
      </w:numPr>
    </w:pPr>
  </w:style>
  <w:style w:type="paragraph" w:customStyle="1" w:styleId="FWBL4">
    <w:name w:val="FWB_L4"/>
    <w:basedOn w:val="FWBL3"/>
    <w:rsid w:val="007D0A7F"/>
    <w:pPr>
      <w:numPr>
        <w:ilvl w:val="3"/>
      </w:numPr>
    </w:pPr>
  </w:style>
  <w:style w:type="paragraph" w:customStyle="1" w:styleId="FWBL5">
    <w:name w:val="FWB_L5"/>
    <w:basedOn w:val="FWBL4"/>
    <w:rsid w:val="007D0A7F"/>
    <w:pPr>
      <w:numPr>
        <w:ilvl w:val="4"/>
      </w:numPr>
    </w:pPr>
  </w:style>
  <w:style w:type="paragraph" w:customStyle="1" w:styleId="FWBL6">
    <w:name w:val="FWB_L6"/>
    <w:basedOn w:val="FWBL5"/>
    <w:rsid w:val="007D0A7F"/>
    <w:pPr>
      <w:numPr>
        <w:ilvl w:val="5"/>
      </w:numPr>
    </w:pPr>
  </w:style>
  <w:style w:type="paragraph" w:customStyle="1" w:styleId="FWBL7">
    <w:name w:val="FWB_L7"/>
    <w:basedOn w:val="FWBL6"/>
    <w:rsid w:val="007D0A7F"/>
    <w:pPr>
      <w:numPr>
        <w:ilvl w:val="6"/>
      </w:numPr>
    </w:pPr>
  </w:style>
  <w:style w:type="paragraph" w:customStyle="1" w:styleId="FWBL8">
    <w:name w:val="FWB_L8"/>
    <w:basedOn w:val="FWBL7"/>
    <w:rsid w:val="007D0A7F"/>
    <w:pPr>
      <w:numPr>
        <w:ilvl w:val="7"/>
      </w:numPr>
    </w:pPr>
  </w:style>
  <w:style w:type="paragraph" w:customStyle="1" w:styleId="1">
    <w:name w:val="Абзац списка1"/>
    <w:basedOn w:val="a0"/>
    <w:qFormat/>
    <w:rsid w:val="00670C99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ru-RU"/>
    </w:rPr>
  </w:style>
  <w:style w:type="character" w:styleId="ab">
    <w:name w:val="Emphasis"/>
    <w:uiPriority w:val="20"/>
    <w:qFormat/>
    <w:rsid w:val="0037551F"/>
    <w:rPr>
      <w:i/>
      <w:iCs/>
    </w:rPr>
  </w:style>
  <w:style w:type="character" w:customStyle="1" w:styleId="st1">
    <w:name w:val="st1"/>
    <w:basedOn w:val="a1"/>
    <w:rsid w:val="00E62F08"/>
  </w:style>
  <w:style w:type="character" w:customStyle="1" w:styleId="20">
    <w:name w:val="Заголовок 2 Знак"/>
    <w:link w:val="2"/>
    <w:rsid w:val="00491C5F"/>
    <w:rPr>
      <w:rFonts w:ascii="Tahoma" w:hAnsi="Tahoma" w:cs="Tahoma"/>
      <w:b/>
      <w:bCs/>
      <w:color w:val="4A4D4A"/>
      <w:sz w:val="29"/>
      <w:szCs w:val="29"/>
    </w:rPr>
  </w:style>
  <w:style w:type="paragraph" w:styleId="ac">
    <w:name w:val="header"/>
    <w:basedOn w:val="a0"/>
    <w:rsid w:val="005F4E8B"/>
    <w:pPr>
      <w:tabs>
        <w:tab w:val="center" w:pos="4677"/>
        <w:tab w:val="right" w:pos="9355"/>
      </w:tabs>
    </w:pPr>
  </w:style>
  <w:style w:type="paragraph" w:styleId="ad">
    <w:name w:val="footer"/>
    <w:basedOn w:val="a0"/>
    <w:rsid w:val="005F4E8B"/>
    <w:pPr>
      <w:tabs>
        <w:tab w:val="center" w:pos="4677"/>
        <w:tab w:val="right" w:pos="9355"/>
      </w:tabs>
    </w:pPr>
  </w:style>
  <w:style w:type="paragraph" w:styleId="a">
    <w:name w:val="List Bullet"/>
    <w:basedOn w:val="a0"/>
    <w:rsid w:val="000D05B8"/>
    <w:pPr>
      <w:numPr>
        <w:numId w:val="2"/>
      </w:numPr>
    </w:pPr>
  </w:style>
  <w:style w:type="character" w:customStyle="1" w:styleId="st">
    <w:name w:val="st"/>
    <w:rsid w:val="00C735ED"/>
  </w:style>
  <w:style w:type="character" w:styleId="ae">
    <w:name w:val="annotation reference"/>
    <w:rsid w:val="00CF1AB8"/>
    <w:rPr>
      <w:sz w:val="16"/>
      <w:szCs w:val="16"/>
    </w:rPr>
  </w:style>
  <w:style w:type="paragraph" w:styleId="af">
    <w:name w:val="annotation text"/>
    <w:basedOn w:val="a0"/>
    <w:link w:val="af0"/>
    <w:rsid w:val="00CF1AB8"/>
    <w:rPr>
      <w:sz w:val="20"/>
      <w:szCs w:val="20"/>
    </w:rPr>
  </w:style>
  <w:style w:type="character" w:customStyle="1" w:styleId="af0">
    <w:name w:val="Текст примечания Знак"/>
    <w:link w:val="af"/>
    <w:rsid w:val="00CF1AB8"/>
    <w:rPr>
      <w:rFonts w:ascii="FuturaA Bk BT" w:hAnsi="FuturaA Bk BT"/>
      <w:lang w:val="en-US" w:eastAsia="en-US"/>
    </w:rPr>
  </w:style>
  <w:style w:type="paragraph" w:styleId="af1">
    <w:name w:val="annotation subject"/>
    <w:basedOn w:val="af"/>
    <w:next w:val="af"/>
    <w:link w:val="af2"/>
    <w:rsid w:val="00CF1AB8"/>
    <w:rPr>
      <w:b/>
      <w:bCs/>
    </w:rPr>
  </w:style>
  <w:style w:type="character" w:customStyle="1" w:styleId="af2">
    <w:name w:val="Тема примечания Знак"/>
    <w:link w:val="af1"/>
    <w:rsid w:val="00CF1AB8"/>
    <w:rPr>
      <w:rFonts w:ascii="FuturaA Bk BT" w:hAnsi="FuturaA Bk BT"/>
      <w:b/>
      <w:bCs/>
      <w:lang w:val="en-US" w:eastAsia="en-US"/>
    </w:rPr>
  </w:style>
  <w:style w:type="character" w:styleId="af3">
    <w:name w:val="FollowedHyperlink"/>
    <w:basedOn w:val="a1"/>
    <w:semiHidden/>
    <w:unhideWhenUsed/>
    <w:rsid w:val="000676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0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&#1086;&#1082;&#1102;&#1088;.&#1088;&#1092;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Katerina.Dedich@rcca.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504FF-D669-4457-9A58-1817428F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5025</CharactersWithSpaces>
  <SharedDoc>false</SharedDoc>
  <HLinks>
    <vt:vector size="6" baseType="variant">
      <vt:variant>
        <vt:i4>70321258</vt:i4>
      </vt:variant>
      <vt:variant>
        <vt:i4>0</vt:i4>
      </vt:variant>
      <vt:variant>
        <vt:i4>0</vt:i4>
      </vt:variant>
      <vt:variant>
        <vt:i4>5</vt:i4>
      </vt:variant>
      <vt:variant>
        <vt:lpwstr>http://www.окюр.рф/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2016-02-01T13:31:00Z</dcterms:created>
  <dcterms:modified xsi:type="dcterms:W3CDTF">2016-02-01T13:31:00Z</dcterms:modified>
</cp:coreProperties>
</file>